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EA31" w14:textId="7D5A00DC" w:rsidR="007A3D6D" w:rsidRDefault="007A3D6D" w:rsidP="007A3D6D">
      <w:pPr>
        <w:jc w:val="right"/>
        <w:rPr>
          <w:rFonts w:ascii="Arial" w:hAnsi="Arial" w:cs="Arial"/>
          <w:bCs/>
          <w:sz w:val="18"/>
          <w:szCs w:val="18"/>
        </w:rPr>
      </w:pPr>
      <w:r w:rsidRPr="00C44BB1">
        <w:rPr>
          <w:rFonts w:ascii="Arial" w:hAnsi="Arial" w:cs="Arial"/>
          <w:bCs/>
          <w:sz w:val="18"/>
          <w:szCs w:val="18"/>
        </w:rPr>
        <w:t xml:space="preserve">Warszawa, </w:t>
      </w:r>
      <w:r w:rsidR="00416134">
        <w:rPr>
          <w:rFonts w:ascii="Arial" w:hAnsi="Arial" w:cs="Arial"/>
          <w:bCs/>
          <w:sz w:val="18"/>
          <w:szCs w:val="18"/>
        </w:rPr>
        <w:t>15</w:t>
      </w:r>
      <w:r w:rsidRPr="00C44BB1">
        <w:rPr>
          <w:rFonts w:ascii="Arial" w:hAnsi="Arial" w:cs="Arial"/>
          <w:bCs/>
          <w:sz w:val="18"/>
          <w:szCs w:val="18"/>
        </w:rPr>
        <w:t xml:space="preserve"> </w:t>
      </w:r>
      <w:r w:rsidR="00B57C13">
        <w:rPr>
          <w:rFonts w:ascii="Arial" w:hAnsi="Arial" w:cs="Arial"/>
          <w:bCs/>
          <w:sz w:val="18"/>
          <w:szCs w:val="18"/>
        </w:rPr>
        <w:t>września</w:t>
      </w:r>
      <w:r w:rsidRPr="00C44BB1">
        <w:rPr>
          <w:rFonts w:ascii="Arial" w:hAnsi="Arial" w:cs="Arial"/>
          <w:bCs/>
          <w:sz w:val="18"/>
          <w:szCs w:val="18"/>
        </w:rPr>
        <w:t xml:space="preserve"> 2022 r.</w:t>
      </w:r>
    </w:p>
    <w:p w14:paraId="153E5DD4" w14:textId="77777777" w:rsidR="007A3D6D" w:rsidRDefault="007A3D6D" w:rsidP="007A3D6D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4A24398" w14:textId="77777777" w:rsidR="00B57C13" w:rsidRDefault="00B57C13" w:rsidP="0030299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007CCD3" w14:textId="3729ED3A" w:rsidR="00B57C13" w:rsidRPr="004B0083" w:rsidRDefault="00891FB1" w:rsidP="006D1F57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PolCard from Fiserv: </w:t>
      </w:r>
      <w:r w:rsidR="00DF5D97">
        <w:rPr>
          <w:rFonts w:ascii="Arial" w:hAnsi="Arial" w:cs="Arial"/>
          <w:b/>
          <w:bCs/>
          <w:color w:val="000000" w:themeColor="text1"/>
          <w:sz w:val="32"/>
          <w:szCs w:val="32"/>
        </w:rPr>
        <w:t>c</w:t>
      </w:r>
      <w:r w:rsidR="00B57C13" w:rsidRPr="004B0083">
        <w:rPr>
          <w:rFonts w:ascii="Arial" w:hAnsi="Arial" w:cs="Arial"/>
          <w:b/>
          <w:bCs/>
          <w:color w:val="000000" w:themeColor="text1"/>
          <w:sz w:val="32"/>
          <w:szCs w:val="32"/>
        </w:rPr>
        <w:t>ashback ulubioną dodatkową funkcją terminali płatniczych</w:t>
      </w:r>
      <w:r w:rsidR="004B0083" w:rsidRPr="004B008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dla p</w:t>
      </w:r>
      <w:r w:rsidR="00383E72">
        <w:rPr>
          <w:rFonts w:ascii="Arial" w:hAnsi="Arial" w:cs="Arial"/>
          <w:b/>
          <w:bCs/>
          <w:color w:val="000000" w:themeColor="text1"/>
          <w:sz w:val="32"/>
          <w:szCs w:val="32"/>
        </w:rPr>
        <w:t>rawie</w:t>
      </w:r>
      <w:r w:rsidR="004B0083" w:rsidRPr="004B008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4</w:t>
      </w:r>
      <w:r w:rsidR="00383E72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4B0083" w:rsidRPr="004B008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proc. Polaków</w:t>
      </w:r>
    </w:p>
    <w:p w14:paraId="364993BE" w14:textId="77777777" w:rsidR="00B57C13" w:rsidRDefault="00B57C13" w:rsidP="006D1F57">
      <w:pPr>
        <w:jc w:val="both"/>
        <w:rPr>
          <w:rFonts w:ascii="Arial" w:hAnsi="Arial" w:cs="Arial"/>
          <w:color w:val="000000" w:themeColor="text1"/>
        </w:rPr>
      </w:pPr>
    </w:p>
    <w:p w14:paraId="3FB5B8BD" w14:textId="557CA015" w:rsidR="0050747F" w:rsidRDefault="00C40F09" w:rsidP="006D1F57">
      <w:pPr>
        <w:jc w:val="both"/>
        <w:rPr>
          <w:rFonts w:ascii="Arial" w:hAnsi="Arial" w:cs="Arial"/>
          <w:b/>
          <w:bCs/>
        </w:rPr>
      </w:pPr>
      <w:r w:rsidRPr="00750EF5">
        <w:rPr>
          <w:rFonts w:ascii="Arial" w:hAnsi="Arial" w:cs="Arial"/>
          <w:b/>
          <w:bCs/>
        </w:rPr>
        <w:t xml:space="preserve">Jak wynika z badania przeprowadzonego na zlecenie </w:t>
      </w:r>
      <w:r>
        <w:rPr>
          <w:rFonts w:ascii="Arial" w:hAnsi="Arial" w:cs="Arial"/>
          <w:b/>
          <w:bCs/>
        </w:rPr>
        <w:t>Fiserv Polska S.A., właściciela marki PolCard</w:t>
      </w:r>
      <w:r w:rsidR="00D84209">
        <w:rPr>
          <w:rFonts w:ascii="Arial" w:hAnsi="Arial" w:cs="Arial"/>
          <w:b/>
          <w:bCs/>
        </w:rPr>
        <w:t xml:space="preserve"> from Fiserv</w:t>
      </w:r>
      <w:r>
        <w:rPr>
          <w:rFonts w:ascii="Arial" w:hAnsi="Arial" w:cs="Arial"/>
          <w:b/>
          <w:bCs/>
        </w:rPr>
        <w:t>, Polacy są zainteresowani korzystaniem z</w:t>
      </w:r>
      <w:r w:rsidR="00213BD3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 xml:space="preserve">dodatkowych funkcji terminali płatniczych. Najbardziej atrakcyjna </w:t>
      </w:r>
      <w:r w:rsidR="00B96871">
        <w:rPr>
          <w:rFonts w:ascii="Arial" w:hAnsi="Arial" w:cs="Arial"/>
          <w:b/>
          <w:bCs/>
        </w:rPr>
        <w:t xml:space="preserve">jest dla </w:t>
      </w:r>
      <w:r w:rsidR="00E41C43">
        <w:rPr>
          <w:rFonts w:ascii="Arial" w:hAnsi="Arial" w:cs="Arial"/>
          <w:b/>
          <w:bCs/>
        </w:rPr>
        <w:t>nich</w:t>
      </w:r>
      <w:r>
        <w:rPr>
          <w:rFonts w:ascii="Arial" w:hAnsi="Arial" w:cs="Arial"/>
          <w:b/>
          <w:bCs/>
        </w:rPr>
        <w:t xml:space="preserve"> w</w:t>
      </w:r>
      <w:r w:rsidRPr="00C40F09">
        <w:rPr>
          <w:rFonts w:ascii="Arial" w:hAnsi="Arial" w:cs="Arial"/>
          <w:b/>
          <w:bCs/>
        </w:rPr>
        <w:t xml:space="preserve">ypłata gotówki </w:t>
      </w:r>
      <w:r w:rsidRPr="009E4671">
        <w:rPr>
          <w:rFonts w:ascii="Arial" w:hAnsi="Arial" w:cs="Arial"/>
          <w:b/>
          <w:bCs/>
        </w:rPr>
        <w:t>z kasy sklepu</w:t>
      </w:r>
      <w:r>
        <w:rPr>
          <w:rFonts w:ascii="Arial" w:hAnsi="Arial" w:cs="Arial"/>
          <w:b/>
          <w:bCs/>
        </w:rPr>
        <w:t>.</w:t>
      </w:r>
      <w:r w:rsidR="00AF5499">
        <w:rPr>
          <w:rFonts w:ascii="Arial" w:hAnsi="Arial" w:cs="Arial"/>
          <w:b/>
          <w:bCs/>
        </w:rPr>
        <w:t xml:space="preserve"> Na drugim miejscu </w:t>
      </w:r>
      <w:r w:rsidR="00FB3AE7">
        <w:rPr>
          <w:rFonts w:ascii="Arial" w:hAnsi="Arial" w:cs="Arial"/>
          <w:b/>
          <w:bCs/>
        </w:rPr>
        <w:t>znalazła się możliwość płatności w różnych walu</w:t>
      </w:r>
      <w:r w:rsidR="006E37FD">
        <w:rPr>
          <w:rFonts w:ascii="Arial" w:hAnsi="Arial" w:cs="Arial"/>
          <w:b/>
          <w:bCs/>
        </w:rPr>
        <w:t>t</w:t>
      </w:r>
      <w:r w:rsidR="00FB3AE7">
        <w:rPr>
          <w:rFonts w:ascii="Arial" w:hAnsi="Arial" w:cs="Arial"/>
          <w:b/>
          <w:bCs/>
        </w:rPr>
        <w:t>ach.</w:t>
      </w:r>
      <w:r>
        <w:rPr>
          <w:rFonts w:ascii="Arial" w:hAnsi="Arial" w:cs="Arial"/>
          <w:b/>
          <w:bCs/>
        </w:rPr>
        <w:t xml:space="preserve"> </w:t>
      </w:r>
      <w:r w:rsidR="006E37FD">
        <w:rPr>
          <w:rFonts w:ascii="Arial" w:hAnsi="Arial" w:cs="Arial"/>
          <w:b/>
          <w:bCs/>
        </w:rPr>
        <w:t xml:space="preserve">Zdaniem Polaków </w:t>
      </w:r>
      <w:r w:rsidR="00ED7EAB">
        <w:rPr>
          <w:rFonts w:ascii="Arial" w:hAnsi="Arial" w:cs="Arial"/>
          <w:b/>
          <w:bCs/>
        </w:rPr>
        <w:t>najważniej</w:t>
      </w:r>
      <w:r w:rsidR="000E128C">
        <w:rPr>
          <w:rFonts w:ascii="Arial" w:hAnsi="Arial" w:cs="Arial"/>
          <w:b/>
          <w:bCs/>
        </w:rPr>
        <w:t>szymi</w:t>
      </w:r>
      <w:r w:rsidR="0050747F">
        <w:rPr>
          <w:rFonts w:ascii="Arial" w:hAnsi="Arial" w:cs="Arial"/>
          <w:b/>
          <w:bCs/>
        </w:rPr>
        <w:t xml:space="preserve"> zalet</w:t>
      </w:r>
      <w:r w:rsidR="000E128C">
        <w:rPr>
          <w:rFonts w:ascii="Arial" w:hAnsi="Arial" w:cs="Arial"/>
          <w:b/>
          <w:bCs/>
        </w:rPr>
        <w:t>ami</w:t>
      </w:r>
      <w:r w:rsidR="0050747F">
        <w:rPr>
          <w:rFonts w:ascii="Arial" w:hAnsi="Arial" w:cs="Arial"/>
          <w:b/>
          <w:bCs/>
        </w:rPr>
        <w:t xml:space="preserve"> terminali płatniczych </w:t>
      </w:r>
      <w:r w:rsidR="004D6026">
        <w:rPr>
          <w:rFonts w:ascii="Arial" w:hAnsi="Arial" w:cs="Arial"/>
          <w:b/>
          <w:bCs/>
        </w:rPr>
        <w:t>jest</w:t>
      </w:r>
      <w:r w:rsidR="0050747F">
        <w:rPr>
          <w:rFonts w:ascii="Arial" w:hAnsi="Arial" w:cs="Arial"/>
          <w:b/>
          <w:bCs/>
        </w:rPr>
        <w:t xml:space="preserve"> wygoda</w:t>
      </w:r>
      <w:r w:rsidR="00201442">
        <w:rPr>
          <w:rFonts w:ascii="Arial" w:hAnsi="Arial" w:cs="Arial"/>
          <w:b/>
          <w:bCs/>
        </w:rPr>
        <w:t xml:space="preserve"> </w:t>
      </w:r>
      <w:r w:rsidR="008259C1">
        <w:rPr>
          <w:rFonts w:ascii="Arial" w:hAnsi="Arial" w:cs="Arial"/>
          <w:b/>
          <w:bCs/>
        </w:rPr>
        <w:t>(</w:t>
      </w:r>
      <w:r w:rsidR="008F3D46">
        <w:rPr>
          <w:rFonts w:ascii="Arial" w:hAnsi="Arial" w:cs="Arial"/>
          <w:b/>
          <w:bCs/>
        </w:rPr>
        <w:t xml:space="preserve">42 </w:t>
      </w:r>
      <w:r w:rsidR="00201442">
        <w:rPr>
          <w:rFonts w:ascii="Arial" w:hAnsi="Arial" w:cs="Arial"/>
          <w:b/>
          <w:bCs/>
        </w:rPr>
        <w:t>proc.)</w:t>
      </w:r>
      <w:r w:rsidR="00496A1A">
        <w:rPr>
          <w:rFonts w:ascii="Arial" w:hAnsi="Arial" w:cs="Arial"/>
          <w:b/>
          <w:bCs/>
        </w:rPr>
        <w:t xml:space="preserve"> oraz szybk</w:t>
      </w:r>
      <w:r w:rsidR="00CF590E">
        <w:rPr>
          <w:rFonts w:ascii="Arial" w:hAnsi="Arial" w:cs="Arial"/>
          <w:b/>
          <w:bCs/>
        </w:rPr>
        <w:t>ość zrealizowania transakcji</w:t>
      </w:r>
      <w:r w:rsidR="008259C1">
        <w:rPr>
          <w:rFonts w:ascii="Arial" w:hAnsi="Arial" w:cs="Arial"/>
          <w:b/>
          <w:bCs/>
        </w:rPr>
        <w:t xml:space="preserve"> (</w:t>
      </w:r>
      <w:r w:rsidR="00201442" w:rsidRPr="00201442">
        <w:rPr>
          <w:rFonts w:ascii="Arial" w:hAnsi="Arial" w:cs="Arial"/>
          <w:b/>
          <w:bCs/>
        </w:rPr>
        <w:t>28</w:t>
      </w:r>
      <w:r w:rsidR="00201442">
        <w:rPr>
          <w:rFonts w:ascii="Arial" w:hAnsi="Arial" w:cs="Arial"/>
          <w:b/>
          <w:bCs/>
        </w:rPr>
        <w:t xml:space="preserve"> proc.)</w:t>
      </w:r>
      <w:r w:rsidR="00CF590E">
        <w:rPr>
          <w:rFonts w:ascii="Arial" w:hAnsi="Arial" w:cs="Arial"/>
          <w:b/>
          <w:bCs/>
        </w:rPr>
        <w:t>.</w:t>
      </w:r>
    </w:p>
    <w:p w14:paraId="397D06E6" w14:textId="77777777" w:rsidR="0050747F" w:rsidRDefault="0050747F" w:rsidP="006D1F57">
      <w:pPr>
        <w:jc w:val="both"/>
        <w:rPr>
          <w:rFonts w:ascii="Arial" w:hAnsi="Arial" w:cs="Arial"/>
          <w:b/>
          <w:bCs/>
        </w:rPr>
      </w:pPr>
    </w:p>
    <w:p w14:paraId="0C7E7009" w14:textId="3E086549" w:rsidR="002B2BAC" w:rsidRDefault="003F6E71" w:rsidP="006D1F57">
      <w:pPr>
        <w:jc w:val="both"/>
        <w:rPr>
          <w:rFonts w:ascii="Arial" w:hAnsi="Arial" w:cs="Arial"/>
        </w:rPr>
      </w:pPr>
      <w:r w:rsidRPr="001F1399">
        <w:rPr>
          <w:rFonts w:ascii="Arial" w:hAnsi="Arial" w:cs="Arial"/>
        </w:rPr>
        <w:t xml:space="preserve">Terminale płatnicze to obecnie urządzenia wielofunkcyjne. Poza </w:t>
      </w:r>
      <w:r w:rsidR="009F2955" w:rsidRPr="001F1399">
        <w:rPr>
          <w:rFonts w:ascii="Arial" w:hAnsi="Arial" w:cs="Arial"/>
        </w:rPr>
        <w:t>ich podstawo</w:t>
      </w:r>
      <w:r w:rsidR="00985712" w:rsidRPr="001F1399">
        <w:rPr>
          <w:rFonts w:ascii="Arial" w:hAnsi="Arial" w:cs="Arial"/>
        </w:rPr>
        <w:t>wą</w:t>
      </w:r>
      <w:r w:rsidR="009F2955" w:rsidRPr="001F1399">
        <w:rPr>
          <w:rFonts w:ascii="Arial" w:hAnsi="Arial" w:cs="Arial"/>
        </w:rPr>
        <w:t xml:space="preserve"> </w:t>
      </w:r>
      <w:r w:rsidR="008F3D46">
        <w:rPr>
          <w:rFonts w:ascii="Arial" w:hAnsi="Arial" w:cs="Arial"/>
        </w:rPr>
        <w:t>rolą</w:t>
      </w:r>
      <w:r w:rsidR="009F2955" w:rsidRPr="001F1399">
        <w:rPr>
          <w:rFonts w:ascii="Arial" w:hAnsi="Arial" w:cs="Arial"/>
        </w:rPr>
        <w:t>, czyli przyjmowaniem płatności</w:t>
      </w:r>
      <w:r w:rsidR="009C066C">
        <w:rPr>
          <w:rFonts w:ascii="Arial" w:hAnsi="Arial" w:cs="Arial"/>
        </w:rPr>
        <w:t>,</w:t>
      </w:r>
      <w:r w:rsidR="00E87DF1" w:rsidRPr="001F1399">
        <w:rPr>
          <w:rFonts w:ascii="Arial" w:hAnsi="Arial" w:cs="Arial"/>
        </w:rPr>
        <w:t xml:space="preserve"> oferują one wiele innych </w:t>
      </w:r>
      <w:r w:rsidR="008F3D46">
        <w:rPr>
          <w:rFonts w:ascii="Arial" w:hAnsi="Arial" w:cs="Arial"/>
        </w:rPr>
        <w:t>dodatkowych funkcji</w:t>
      </w:r>
      <w:r w:rsidR="00E87DF1" w:rsidRPr="001F1399">
        <w:rPr>
          <w:rFonts w:ascii="Arial" w:hAnsi="Arial" w:cs="Arial"/>
        </w:rPr>
        <w:t>, które są użyteczne dla klientów</w:t>
      </w:r>
      <w:r w:rsidR="004B0083" w:rsidRPr="001F1399">
        <w:rPr>
          <w:rFonts w:ascii="Arial" w:hAnsi="Arial" w:cs="Arial"/>
        </w:rPr>
        <w:t xml:space="preserve">. </w:t>
      </w:r>
      <w:r w:rsidR="00985712" w:rsidRPr="001F1399">
        <w:rPr>
          <w:rFonts w:ascii="Arial" w:hAnsi="Arial" w:cs="Arial"/>
        </w:rPr>
        <w:t xml:space="preserve">Według badania przeprowadzonego na zlecenie </w:t>
      </w:r>
      <w:r w:rsidR="002944F2">
        <w:rPr>
          <w:rFonts w:ascii="Arial" w:hAnsi="Arial" w:cs="Arial"/>
        </w:rPr>
        <w:t xml:space="preserve">PolCard from </w:t>
      </w:r>
      <w:r w:rsidR="002944F2" w:rsidRPr="00750EF5">
        <w:rPr>
          <w:rFonts w:ascii="Arial" w:hAnsi="Arial" w:cs="Arial"/>
        </w:rPr>
        <w:t>Fiserv</w:t>
      </w:r>
      <w:r w:rsidR="00985712" w:rsidRPr="001F1399">
        <w:rPr>
          <w:rFonts w:ascii="Arial" w:hAnsi="Arial" w:cs="Arial"/>
        </w:rPr>
        <w:t xml:space="preserve"> najbardziej atrakcyjna jest dla Polaków wypłata gotówki z kasy sklepu tak</w:t>
      </w:r>
      <w:r w:rsidR="00216752">
        <w:rPr>
          <w:rFonts w:ascii="Arial" w:hAnsi="Arial" w:cs="Arial"/>
        </w:rPr>
        <w:t>,</w:t>
      </w:r>
      <w:r w:rsidR="00985712" w:rsidRPr="001F1399">
        <w:rPr>
          <w:rFonts w:ascii="Arial" w:hAnsi="Arial" w:cs="Arial"/>
        </w:rPr>
        <w:t xml:space="preserve"> jak z</w:t>
      </w:r>
      <w:r w:rsidR="009310E8">
        <w:rPr>
          <w:rFonts w:ascii="Arial" w:hAnsi="Arial" w:cs="Arial"/>
        </w:rPr>
        <w:t> </w:t>
      </w:r>
      <w:r w:rsidR="00985712" w:rsidRPr="001F1399">
        <w:rPr>
          <w:rFonts w:ascii="Arial" w:hAnsi="Arial" w:cs="Arial"/>
        </w:rPr>
        <w:t>bankomatu – takiej odpowiedzi udzieliło aż 40</w:t>
      </w:r>
      <w:r w:rsidR="00D41056">
        <w:rPr>
          <w:rFonts w:ascii="Arial" w:hAnsi="Arial" w:cs="Arial"/>
        </w:rPr>
        <w:t>,9</w:t>
      </w:r>
      <w:r w:rsidR="00985712" w:rsidRPr="001F1399">
        <w:rPr>
          <w:rFonts w:ascii="Arial" w:hAnsi="Arial" w:cs="Arial"/>
        </w:rPr>
        <w:t xml:space="preserve"> proc. badanych. </w:t>
      </w:r>
      <w:r w:rsidR="002B2BAC">
        <w:rPr>
          <w:rFonts w:ascii="Arial" w:hAnsi="Arial" w:cs="Arial"/>
        </w:rPr>
        <w:t>Najbardziej zainteresowane są nią osoby młodsze</w:t>
      </w:r>
      <w:r w:rsidR="00DC33AF">
        <w:rPr>
          <w:rFonts w:ascii="Arial" w:hAnsi="Arial" w:cs="Arial"/>
        </w:rPr>
        <w:t xml:space="preserve">, </w:t>
      </w:r>
      <w:r w:rsidR="002B2BAC">
        <w:rPr>
          <w:rFonts w:ascii="Arial" w:hAnsi="Arial" w:cs="Arial"/>
        </w:rPr>
        <w:t>w wieku 30-39 lat (61</w:t>
      </w:r>
      <w:r w:rsidR="00AF1B72">
        <w:rPr>
          <w:rFonts w:ascii="Arial" w:hAnsi="Arial" w:cs="Arial"/>
        </w:rPr>
        <w:t>,3</w:t>
      </w:r>
      <w:r w:rsidR="002B2BAC">
        <w:rPr>
          <w:rFonts w:ascii="Arial" w:hAnsi="Arial" w:cs="Arial"/>
        </w:rPr>
        <w:t xml:space="preserve"> proc.) oraz 1</w:t>
      </w:r>
      <w:r w:rsidR="003A0074">
        <w:rPr>
          <w:rFonts w:ascii="Arial" w:hAnsi="Arial" w:cs="Arial"/>
        </w:rPr>
        <w:t>8</w:t>
      </w:r>
      <w:r w:rsidR="00054785">
        <w:rPr>
          <w:rFonts w:ascii="Arial" w:hAnsi="Arial" w:cs="Arial"/>
        </w:rPr>
        <w:t>-</w:t>
      </w:r>
      <w:r w:rsidR="002B2BAC">
        <w:rPr>
          <w:rFonts w:ascii="Arial" w:hAnsi="Arial" w:cs="Arial"/>
        </w:rPr>
        <w:t>29 lat (44</w:t>
      </w:r>
      <w:r w:rsidR="003A0074">
        <w:rPr>
          <w:rFonts w:ascii="Arial" w:hAnsi="Arial" w:cs="Arial"/>
        </w:rPr>
        <w:t>,8</w:t>
      </w:r>
      <w:r w:rsidR="002B2BAC">
        <w:rPr>
          <w:rFonts w:ascii="Arial" w:hAnsi="Arial" w:cs="Arial"/>
        </w:rPr>
        <w:t xml:space="preserve"> proc.). Wypłata gotówki z kasy sklepu jest bardzo popularna </w:t>
      </w:r>
      <w:r w:rsidR="008738CD">
        <w:rPr>
          <w:rFonts w:ascii="Arial" w:hAnsi="Arial" w:cs="Arial"/>
        </w:rPr>
        <w:t>również wśród mieszkańców</w:t>
      </w:r>
      <w:r w:rsidR="002B2BAC">
        <w:rPr>
          <w:rFonts w:ascii="Arial" w:hAnsi="Arial" w:cs="Arial"/>
        </w:rPr>
        <w:t xml:space="preserve"> </w:t>
      </w:r>
      <w:r w:rsidR="008738CD">
        <w:rPr>
          <w:rFonts w:ascii="Arial" w:hAnsi="Arial" w:cs="Arial"/>
        </w:rPr>
        <w:t>wsi</w:t>
      </w:r>
      <w:r w:rsidR="002B2BAC">
        <w:rPr>
          <w:rFonts w:ascii="Arial" w:hAnsi="Arial" w:cs="Arial"/>
        </w:rPr>
        <w:t xml:space="preserve"> (45</w:t>
      </w:r>
      <w:r w:rsidR="00CD7C48">
        <w:rPr>
          <w:rFonts w:ascii="Arial" w:hAnsi="Arial" w:cs="Arial"/>
        </w:rPr>
        <w:t>,7</w:t>
      </w:r>
      <w:r w:rsidR="002B2BAC">
        <w:rPr>
          <w:rFonts w:ascii="Arial" w:hAnsi="Arial" w:cs="Arial"/>
        </w:rPr>
        <w:t xml:space="preserve"> proc.) </w:t>
      </w:r>
      <w:r w:rsidR="008738CD">
        <w:rPr>
          <w:rFonts w:ascii="Arial" w:hAnsi="Arial" w:cs="Arial"/>
        </w:rPr>
        <w:t>oraz</w:t>
      </w:r>
      <w:r w:rsidR="002B2BAC">
        <w:rPr>
          <w:rFonts w:ascii="Arial" w:hAnsi="Arial" w:cs="Arial"/>
        </w:rPr>
        <w:t xml:space="preserve"> dużych miast</w:t>
      </w:r>
      <w:r w:rsidR="004A417E">
        <w:rPr>
          <w:rFonts w:ascii="Arial" w:hAnsi="Arial" w:cs="Arial"/>
        </w:rPr>
        <w:t xml:space="preserve">, </w:t>
      </w:r>
      <w:r w:rsidR="004A417E" w:rsidRPr="004A417E">
        <w:rPr>
          <w:rFonts w:ascii="Arial" w:hAnsi="Arial" w:cs="Arial"/>
        </w:rPr>
        <w:t>powyżej 250 tys. mieszkańców</w:t>
      </w:r>
      <w:r w:rsidR="002B2BAC">
        <w:rPr>
          <w:rFonts w:ascii="Arial" w:hAnsi="Arial" w:cs="Arial"/>
        </w:rPr>
        <w:t xml:space="preserve"> (41</w:t>
      </w:r>
      <w:r w:rsidR="00CD7C48">
        <w:rPr>
          <w:rFonts w:ascii="Arial" w:hAnsi="Arial" w:cs="Arial"/>
        </w:rPr>
        <w:t>,8</w:t>
      </w:r>
      <w:r w:rsidR="00E024D6">
        <w:rPr>
          <w:rFonts w:ascii="Arial" w:hAnsi="Arial" w:cs="Arial"/>
        </w:rPr>
        <w:t> </w:t>
      </w:r>
      <w:r w:rsidR="002B2BAC">
        <w:rPr>
          <w:rFonts w:ascii="Arial" w:hAnsi="Arial" w:cs="Arial"/>
        </w:rPr>
        <w:t>proc.).</w:t>
      </w:r>
    </w:p>
    <w:p w14:paraId="50D6D236" w14:textId="77777777" w:rsidR="009938A5" w:rsidRDefault="009938A5" w:rsidP="006D1F57">
      <w:pPr>
        <w:jc w:val="both"/>
        <w:rPr>
          <w:rFonts w:ascii="Arial" w:hAnsi="Arial" w:cs="Arial"/>
        </w:rPr>
      </w:pPr>
    </w:p>
    <w:p w14:paraId="699CD1DF" w14:textId="1FC972B6" w:rsidR="008462E2" w:rsidRDefault="001F3F0E" w:rsidP="006D1F57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C740F6" wp14:editId="6D00E489">
            <wp:extent cx="5760720" cy="32486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C636" w14:textId="77777777" w:rsidR="00353608" w:rsidRDefault="00353608" w:rsidP="006D1F57">
      <w:pPr>
        <w:jc w:val="both"/>
        <w:rPr>
          <w:rFonts w:ascii="Arial" w:hAnsi="Arial" w:cs="Arial"/>
        </w:rPr>
      </w:pPr>
    </w:p>
    <w:p w14:paraId="012F7C84" w14:textId="21699401" w:rsidR="007009B4" w:rsidRDefault="002D7EDF" w:rsidP="006D1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Drugą w kolejności najpopularniejszą funkcją terminali jest możliwość płatności w</w:t>
      </w:r>
      <w:r w:rsidR="0045445C">
        <w:rPr>
          <w:rFonts w:ascii="Arial" w:hAnsi="Arial" w:cs="Arial"/>
        </w:rPr>
        <w:t> </w:t>
      </w:r>
      <w:r w:rsidR="009963E5">
        <w:rPr>
          <w:rFonts w:ascii="Arial" w:hAnsi="Arial" w:cs="Arial"/>
        </w:rPr>
        <w:t>obcej</w:t>
      </w:r>
      <w:r w:rsidR="005C0AD6">
        <w:rPr>
          <w:rFonts w:ascii="Arial" w:hAnsi="Arial" w:cs="Arial"/>
        </w:rPr>
        <w:t xml:space="preserve"> walucie</w:t>
      </w:r>
      <w:r>
        <w:rPr>
          <w:rFonts w:ascii="Arial" w:hAnsi="Arial" w:cs="Arial"/>
        </w:rPr>
        <w:t xml:space="preserve"> – takiej odpowiedzi udzielił</w:t>
      </w:r>
      <w:r w:rsidR="00C57BBC">
        <w:rPr>
          <w:rFonts w:ascii="Arial" w:hAnsi="Arial" w:cs="Arial"/>
        </w:rPr>
        <w:t xml:space="preserve"> co trzeci badany</w:t>
      </w:r>
      <w:r>
        <w:rPr>
          <w:rFonts w:ascii="Arial" w:hAnsi="Arial" w:cs="Arial"/>
        </w:rPr>
        <w:t xml:space="preserve"> </w:t>
      </w:r>
      <w:r w:rsidR="00C57BBC">
        <w:rPr>
          <w:rFonts w:ascii="Arial" w:hAnsi="Arial" w:cs="Arial"/>
        </w:rPr>
        <w:t>(</w:t>
      </w:r>
      <w:r>
        <w:rPr>
          <w:rFonts w:ascii="Arial" w:hAnsi="Arial" w:cs="Arial"/>
        </w:rPr>
        <w:t>32,3 proc</w:t>
      </w:r>
      <w:r w:rsidR="00C57BBC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. Jest ona bardziej atrakcyjna dla kobiet niż mężczyzn (kolejno 38 proc. i 25 proc.) oraz dla </w:t>
      </w:r>
      <w:r w:rsidR="000911B9">
        <w:rPr>
          <w:rFonts w:ascii="Arial" w:hAnsi="Arial" w:cs="Arial"/>
        </w:rPr>
        <w:t xml:space="preserve">osób </w:t>
      </w:r>
      <w:r>
        <w:rPr>
          <w:rFonts w:ascii="Arial" w:hAnsi="Arial" w:cs="Arial"/>
        </w:rPr>
        <w:t>młodszych. Prawie połowa respondentów w wieku 18</w:t>
      </w:r>
      <w:r w:rsidR="00AD76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29 lat uznała ją za najbardziej przydatną. </w:t>
      </w:r>
      <w:r w:rsidR="00227B36">
        <w:rPr>
          <w:rFonts w:ascii="Arial" w:hAnsi="Arial" w:cs="Arial"/>
        </w:rPr>
        <w:t>Ponadto n</w:t>
      </w:r>
      <w:r>
        <w:rPr>
          <w:rFonts w:ascii="Arial" w:hAnsi="Arial" w:cs="Arial"/>
        </w:rPr>
        <w:t xml:space="preserve">ajchętniej skorzystaliby z niej </w:t>
      </w:r>
      <w:r w:rsidR="0089506B">
        <w:rPr>
          <w:rFonts w:ascii="Arial" w:hAnsi="Arial" w:cs="Arial"/>
        </w:rPr>
        <w:t>mieszkańcy</w:t>
      </w:r>
      <w:r>
        <w:rPr>
          <w:rFonts w:ascii="Arial" w:hAnsi="Arial" w:cs="Arial"/>
        </w:rPr>
        <w:t xml:space="preserve"> dużych miast </w:t>
      </w:r>
      <w:r w:rsidR="0041238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ponad </w:t>
      </w:r>
      <w:r>
        <w:rPr>
          <w:rFonts w:ascii="Arial" w:hAnsi="Arial" w:cs="Arial"/>
        </w:rPr>
        <w:lastRenderedPageBreak/>
        <w:t>39 proc. badanych.</w:t>
      </w:r>
      <w:r w:rsidR="000911B9">
        <w:rPr>
          <w:rFonts w:ascii="Arial" w:hAnsi="Arial" w:cs="Arial"/>
        </w:rPr>
        <w:t xml:space="preserve"> Duży potencjał ma również </w:t>
      </w:r>
      <w:r w:rsidR="006161AD">
        <w:rPr>
          <w:rFonts w:ascii="Arial" w:hAnsi="Arial" w:cs="Arial"/>
        </w:rPr>
        <w:t xml:space="preserve">funkcja </w:t>
      </w:r>
      <w:r w:rsidR="000911B9">
        <w:rPr>
          <w:rFonts w:ascii="Arial" w:hAnsi="Arial" w:cs="Arial"/>
        </w:rPr>
        <w:t xml:space="preserve">wpłaty gotówki na </w:t>
      </w:r>
      <w:r w:rsidR="004530C3">
        <w:rPr>
          <w:rFonts w:ascii="Arial" w:hAnsi="Arial" w:cs="Arial"/>
        </w:rPr>
        <w:t>konto bankowe</w:t>
      </w:r>
      <w:r w:rsidR="009963E5">
        <w:rPr>
          <w:rFonts w:ascii="Arial" w:hAnsi="Arial" w:cs="Arial"/>
        </w:rPr>
        <w:t xml:space="preserve"> powiązane z kartą płatniczą</w:t>
      </w:r>
      <w:r w:rsidR="000911B9">
        <w:rPr>
          <w:rFonts w:ascii="Arial" w:hAnsi="Arial" w:cs="Arial"/>
        </w:rPr>
        <w:t xml:space="preserve">. </w:t>
      </w:r>
    </w:p>
    <w:p w14:paraId="15C87DB1" w14:textId="77777777" w:rsidR="00D52A3C" w:rsidRDefault="00D52A3C" w:rsidP="006D1F57">
      <w:pPr>
        <w:jc w:val="both"/>
        <w:rPr>
          <w:rFonts w:ascii="Arial" w:hAnsi="Arial" w:cs="Arial"/>
        </w:rPr>
      </w:pPr>
    </w:p>
    <w:p w14:paraId="478AB7D1" w14:textId="210FF1E0" w:rsidR="00D52A3C" w:rsidRDefault="00F84602" w:rsidP="006D1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C52C44" w:rsidRPr="006D1003">
        <w:rPr>
          <w:i/>
          <w:iCs/>
        </w:rPr>
        <w:t xml:space="preserve"> </w:t>
      </w:r>
      <w:r w:rsidR="00C52C44" w:rsidRPr="006D1003">
        <w:rPr>
          <w:rFonts w:ascii="Arial" w:hAnsi="Arial" w:cs="Arial"/>
          <w:i/>
          <w:iCs/>
        </w:rPr>
        <w:t>Odwrotność cashbacku, czyli wpłata pieniędzy na konto w kasie sklepu, tak jak we wpłatomacie, jest trzecią najpopularniejszą funkcją dodatkową terminala – tak wskazało ponad 31 proc. Polaków.</w:t>
      </w:r>
      <w:r w:rsidR="00D52A3C">
        <w:rPr>
          <w:rFonts w:ascii="Arial" w:hAnsi="Arial" w:cs="Arial"/>
        </w:rPr>
        <w:t xml:space="preserve"> </w:t>
      </w:r>
      <w:r w:rsidR="00D52A3C" w:rsidRPr="00F07606">
        <w:rPr>
          <w:rFonts w:ascii="Arial" w:hAnsi="Arial" w:cs="Arial"/>
          <w:i/>
          <w:iCs/>
        </w:rPr>
        <w:t>Jak wynika z naszego badania jest</w:t>
      </w:r>
      <w:r w:rsidR="00125FAB">
        <w:rPr>
          <w:rFonts w:ascii="Arial" w:hAnsi="Arial" w:cs="Arial"/>
          <w:i/>
          <w:iCs/>
        </w:rPr>
        <w:t xml:space="preserve"> ona</w:t>
      </w:r>
      <w:r w:rsidR="00D52A3C" w:rsidRPr="00F07606">
        <w:rPr>
          <w:rFonts w:ascii="Arial" w:hAnsi="Arial" w:cs="Arial"/>
          <w:i/>
          <w:iCs/>
        </w:rPr>
        <w:t xml:space="preserve"> </w:t>
      </w:r>
      <w:r w:rsidR="00D52A3C">
        <w:rPr>
          <w:rFonts w:ascii="Arial" w:hAnsi="Arial" w:cs="Arial"/>
          <w:i/>
          <w:iCs/>
        </w:rPr>
        <w:t xml:space="preserve">najbardziej </w:t>
      </w:r>
      <w:r w:rsidR="00D52A3C" w:rsidRPr="00F07606">
        <w:rPr>
          <w:rFonts w:ascii="Arial" w:hAnsi="Arial" w:cs="Arial"/>
          <w:i/>
          <w:iCs/>
        </w:rPr>
        <w:t xml:space="preserve">atrakcyjna </w:t>
      </w:r>
      <w:r w:rsidR="00D52A3C">
        <w:rPr>
          <w:rFonts w:ascii="Arial" w:hAnsi="Arial" w:cs="Arial"/>
          <w:i/>
          <w:iCs/>
        </w:rPr>
        <w:t>dla</w:t>
      </w:r>
      <w:r w:rsidR="00D52A3C" w:rsidRPr="00F07606">
        <w:rPr>
          <w:rFonts w:ascii="Arial" w:hAnsi="Arial" w:cs="Arial"/>
          <w:i/>
          <w:iCs/>
        </w:rPr>
        <w:t xml:space="preserve"> os</w:t>
      </w:r>
      <w:r w:rsidR="00D52A3C">
        <w:rPr>
          <w:rFonts w:ascii="Arial" w:hAnsi="Arial" w:cs="Arial"/>
          <w:i/>
          <w:iCs/>
        </w:rPr>
        <w:t>ób</w:t>
      </w:r>
      <w:r w:rsidR="00D52A3C" w:rsidRPr="00F07606">
        <w:rPr>
          <w:rFonts w:ascii="Arial" w:hAnsi="Arial" w:cs="Arial"/>
          <w:i/>
          <w:iCs/>
        </w:rPr>
        <w:t xml:space="preserve"> </w:t>
      </w:r>
      <w:r w:rsidR="00AB07BF">
        <w:rPr>
          <w:rFonts w:ascii="Arial" w:hAnsi="Arial" w:cs="Arial"/>
          <w:i/>
          <w:iCs/>
        </w:rPr>
        <w:t>najmłodszych</w:t>
      </w:r>
      <w:r w:rsidR="00AB5E73">
        <w:rPr>
          <w:rFonts w:ascii="Arial" w:hAnsi="Arial" w:cs="Arial"/>
          <w:i/>
          <w:iCs/>
        </w:rPr>
        <w:t>.</w:t>
      </w:r>
      <w:r w:rsidR="00AB07BF" w:rsidRPr="00AB07BF">
        <w:t xml:space="preserve"> </w:t>
      </w:r>
      <w:r w:rsidR="003A75E3">
        <w:rPr>
          <w:rFonts w:ascii="Arial" w:hAnsi="Arial" w:cs="Arial"/>
          <w:i/>
          <w:iCs/>
        </w:rPr>
        <w:t xml:space="preserve">Wskazała ją </w:t>
      </w:r>
      <w:r w:rsidR="00A16C2E">
        <w:rPr>
          <w:rFonts w:ascii="Arial" w:hAnsi="Arial" w:cs="Arial"/>
          <w:i/>
          <w:iCs/>
        </w:rPr>
        <w:t>p</w:t>
      </w:r>
      <w:r w:rsidR="00AB07BF" w:rsidRPr="00AB07BF">
        <w:rPr>
          <w:rFonts w:ascii="Arial" w:hAnsi="Arial" w:cs="Arial"/>
          <w:i/>
          <w:iCs/>
        </w:rPr>
        <w:t xml:space="preserve">onad połowa </w:t>
      </w:r>
      <w:r w:rsidR="00A16C2E">
        <w:rPr>
          <w:rFonts w:ascii="Arial" w:hAnsi="Arial" w:cs="Arial"/>
          <w:i/>
          <w:iCs/>
        </w:rPr>
        <w:t>respondentów</w:t>
      </w:r>
      <w:r w:rsidR="00AB07BF" w:rsidRPr="00AB07BF">
        <w:rPr>
          <w:rFonts w:ascii="Arial" w:hAnsi="Arial" w:cs="Arial"/>
          <w:i/>
          <w:iCs/>
        </w:rPr>
        <w:t xml:space="preserve"> w</w:t>
      </w:r>
      <w:r w:rsidR="008E43B4">
        <w:rPr>
          <w:rFonts w:ascii="Arial" w:hAnsi="Arial" w:cs="Arial"/>
          <w:i/>
          <w:iCs/>
        </w:rPr>
        <w:t> </w:t>
      </w:r>
      <w:r w:rsidR="00AB07BF" w:rsidRPr="00AB07BF">
        <w:rPr>
          <w:rFonts w:ascii="Arial" w:hAnsi="Arial" w:cs="Arial"/>
          <w:i/>
          <w:iCs/>
        </w:rPr>
        <w:t>przedziale wiekowym 18</w:t>
      </w:r>
      <w:r w:rsidR="0010149B">
        <w:rPr>
          <w:rFonts w:ascii="Arial" w:hAnsi="Arial" w:cs="Arial"/>
          <w:i/>
          <w:iCs/>
        </w:rPr>
        <w:t>-</w:t>
      </w:r>
      <w:r w:rsidR="00AB07BF" w:rsidRPr="00AB07BF">
        <w:rPr>
          <w:rFonts w:ascii="Arial" w:hAnsi="Arial" w:cs="Arial"/>
          <w:i/>
          <w:iCs/>
        </w:rPr>
        <w:t>29 lat</w:t>
      </w:r>
      <w:r w:rsidR="00155DAB">
        <w:rPr>
          <w:rFonts w:ascii="Arial" w:hAnsi="Arial" w:cs="Arial"/>
          <w:i/>
          <w:iCs/>
        </w:rPr>
        <w:t>.</w:t>
      </w:r>
      <w:r w:rsidR="00D52A3C" w:rsidRPr="00F07606">
        <w:rPr>
          <w:rFonts w:ascii="Arial" w:hAnsi="Arial" w:cs="Arial"/>
          <w:i/>
          <w:iCs/>
        </w:rPr>
        <w:t xml:space="preserve"> </w:t>
      </w:r>
      <w:r w:rsidR="00A16C2E">
        <w:rPr>
          <w:rFonts w:ascii="Arial" w:hAnsi="Arial" w:cs="Arial"/>
          <w:i/>
          <w:iCs/>
        </w:rPr>
        <w:t>Warto zaznaczyć, że j</w:t>
      </w:r>
      <w:r w:rsidR="00D52A3C">
        <w:rPr>
          <w:rFonts w:ascii="Arial" w:hAnsi="Arial" w:cs="Arial"/>
          <w:i/>
          <w:iCs/>
        </w:rPr>
        <w:t xml:space="preserve">ednocześnie w tej samej grupie jest najwięcej ankietowanych, którzy płacą bezgotówkowo zawsze, kiedy jest to możliwe. </w:t>
      </w:r>
      <w:r w:rsidR="00C10416">
        <w:rPr>
          <w:rFonts w:ascii="Arial" w:hAnsi="Arial" w:cs="Arial"/>
          <w:i/>
          <w:iCs/>
        </w:rPr>
        <w:t>Usługa</w:t>
      </w:r>
      <w:r w:rsidR="00D52A3C">
        <w:rPr>
          <w:rFonts w:ascii="Arial" w:hAnsi="Arial" w:cs="Arial"/>
          <w:i/>
          <w:iCs/>
        </w:rPr>
        <w:t xml:space="preserve"> pozwala na wpłacenie </w:t>
      </w:r>
      <w:r w:rsidR="00017087">
        <w:rPr>
          <w:rFonts w:ascii="Arial" w:hAnsi="Arial" w:cs="Arial"/>
          <w:i/>
          <w:iCs/>
        </w:rPr>
        <w:t>pieniędzy na konto przy okazji zakupów</w:t>
      </w:r>
      <w:r w:rsidR="00D52A3C">
        <w:rPr>
          <w:rFonts w:ascii="Arial" w:hAnsi="Arial" w:cs="Arial"/>
          <w:i/>
          <w:iCs/>
        </w:rPr>
        <w:t xml:space="preserve">, co jest wygodną opcją </w:t>
      </w:r>
      <w:r w:rsidR="00017087">
        <w:rPr>
          <w:rFonts w:ascii="Arial" w:hAnsi="Arial" w:cs="Arial"/>
          <w:i/>
          <w:iCs/>
        </w:rPr>
        <w:t xml:space="preserve">szczególnie </w:t>
      </w:r>
      <w:r w:rsidR="00D52A3C">
        <w:rPr>
          <w:rFonts w:ascii="Arial" w:hAnsi="Arial" w:cs="Arial"/>
          <w:i/>
          <w:iCs/>
        </w:rPr>
        <w:t>dla osób, które</w:t>
      </w:r>
      <w:r w:rsidR="00964CB8">
        <w:rPr>
          <w:rFonts w:ascii="Arial" w:hAnsi="Arial" w:cs="Arial"/>
          <w:i/>
          <w:iCs/>
        </w:rPr>
        <w:t xml:space="preserve"> nie chcą nosić przy sobie gotówki</w:t>
      </w:r>
      <w:r w:rsidR="00D52A3C">
        <w:rPr>
          <w:rFonts w:ascii="Arial" w:hAnsi="Arial" w:cs="Arial"/>
          <w:i/>
          <w:iCs/>
        </w:rPr>
        <w:t>, a</w:t>
      </w:r>
      <w:r w:rsidR="0045445C">
        <w:rPr>
          <w:rFonts w:ascii="Arial" w:hAnsi="Arial" w:cs="Arial"/>
          <w:i/>
          <w:iCs/>
        </w:rPr>
        <w:t> </w:t>
      </w:r>
      <w:r w:rsidR="00D52A3C">
        <w:rPr>
          <w:rFonts w:ascii="Arial" w:hAnsi="Arial" w:cs="Arial"/>
          <w:i/>
          <w:iCs/>
        </w:rPr>
        <w:t>na co dzień płacą kartą</w:t>
      </w:r>
      <w:r w:rsidR="009963E5">
        <w:rPr>
          <w:rFonts w:ascii="Arial" w:hAnsi="Arial" w:cs="Arial"/>
          <w:i/>
          <w:iCs/>
        </w:rPr>
        <w:t xml:space="preserve">, </w:t>
      </w:r>
      <w:r w:rsidR="00D52A3C">
        <w:rPr>
          <w:rFonts w:ascii="Arial" w:hAnsi="Arial" w:cs="Arial"/>
          <w:i/>
          <w:iCs/>
        </w:rPr>
        <w:t xml:space="preserve">telefonem </w:t>
      </w:r>
      <w:r w:rsidR="009963E5">
        <w:rPr>
          <w:rFonts w:ascii="Arial" w:hAnsi="Arial" w:cs="Arial"/>
          <w:i/>
          <w:iCs/>
        </w:rPr>
        <w:t xml:space="preserve">lub zegarkiem </w:t>
      </w:r>
      <w:r w:rsidR="00D52A3C">
        <w:rPr>
          <w:rFonts w:ascii="Arial" w:hAnsi="Arial" w:cs="Arial"/>
          <w:i/>
          <w:iCs/>
        </w:rPr>
        <w:t xml:space="preserve">– </w:t>
      </w:r>
      <w:r w:rsidR="00D52A3C" w:rsidRPr="00F07606">
        <w:rPr>
          <w:rFonts w:ascii="Arial" w:hAnsi="Arial" w:cs="Arial"/>
        </w:rPr>
        <w:t xml:space="preserve">mówi </w:t>
      </w:r>
      <w:r w:rsidR="00D52A3C" w:rsidRPr="00F07606">
        <w:rPr>
          <w:rFonts w:ascii="Arial" w:hAnsi="Arial" w:cs="Arial"/>
          <w:b/>
          <w:bCs/>
        </w:rPr>
        <w:t>Krzysztof Polończyk</w:t>
      </w:r>
      <w:r w:rsidR="00D52A3C" w:rsidRPr="00F07606">
        <w:rPr>
          <w:rFonts w:ascii="Arial" w:hAnsi="Arial" w:cs="Arial"/>
        </w:rPr>
        <w:t>, prezes zarządu Fiserv Polska</w:t>
      </w:r>
      <w:r w:rsidR="003546CC">
        <w:rPr>
          <w:rFonts w:ascii="Arial" w:hAnsi="Arial" w:cs="Arial"/>
        </w:rPr>
        <w:t>.</w:t>
      </w:r>
    </w:p>
    <w:p w14:paraId="2FBABB26" w14:textId="77777777" w:rsidR="00D52A3C" w:rsidRDefault="00D52A3C" w:rsidP="006D1F57">
      <w:pPr>
        <w:jc w:val="both"/>
        <w:rPr>
          <w:rFonts w:ascii="Arial" w:hAnsi="Arial" w:cs="Arial"/>
        </w:rPr>
      </w:pPr>
    </w:p>
    <w:p w14:paraId="29AA5BB3" w14:textId="60753B7E" w:rsidR="004842F2" w:rsidRDefault="00034FA7" w:rsidP="006D1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E7BFF">
        <w:rPr>
          <w:rFonts w:ascii="Arial" w:hAnsi="Arial" w:cs="Arial"/>
        </w:rPr>
        <w:t>rawie</w:t>
      </w:r>
      <w:r w:rsidR="00CB50BF" w:rsidRPr="001F1399">
        <w:rPr>
          <w:rFonts w:ascii="Arial" w:hAnsi="Arial" w:cs="Arial"/>
        </w:rPr>
        <w:t xml:space="preserve"> 20 proc. Polaków </w:t>
      </w:r>
      <w:r w:rsidR="000911B9">
        <w:rPr>
          <w:rFonts w:ascii="Arial" w:hAnsi="Arial" w:cs="Arial"/>
        </w:rPr>
        <w:t xml:space="preserve">wyraziło chęć </w:t>
      </w:r>
      <w:r w:rsidR="00CB50BF" w:rsidRPr="001F1399">
        <w:rPr>
          <w:rFonts w:ascii="Arial" w:hAnsi="Arial" w:cs="Arial"/>
        </w:rPr>
        <w:t>skorzysta</w:t>
      </w:r>
      <w:r w:rsidR="000911B9">
        <w:rPr>
          <w:rFonts w:ascii="Arial" w:hAnsi="Arial" w:cs="Arial"/>
        </w:rPr>
        <w:t>nia</w:t>
      </w:r>
      <w:r w:rsidR="00CB50BF" w:rsidRPr="001F1399">
        <w:rPr>
          <w:rFonts w:ascii="Arial" w:hAnsi="Arial" w:cs="Arial"/>
        </w:rPr>
        <w:t xml:space="preserve"> ze zwrotu środków na rachunek karty</w:t>
      </w:r>
      <w:r w:rsidR="00D13E70">
        <w:rPr>
          <w:rFonts w:ascii="Arial" w:hAnsi="Arial" w:cs="Arial"/>
        </w:rPr>
        <w:t>,</w:t>
      </w:r>
      <w:r w:rsidR="00CB50BF" w:rsidRPr="001F1399">
        <w:rPr>
          <w:rFonts w:ascii="Arial" w:hAnsi="Arial" w:cs="Arial"/>
        </w:rPr>
        <w:t xml:space="preserve"> a</w:t>
      </w:r>
      <w:r w:rsidR="00C178C2">
        <w:rPr>
          <w:rFonts w:ascii="Arial" w:hAnsi="Arial" w:cs="Arial"/>
        </w:rPr>
        <w:t> blisko</w:t>
      </w:r>
      <w:r w:rsidR="001F1399" w:rsidRPr="001F1399">
        <w:rPr>
          <w:rFonts w:ascii="Arial" w:hAnsi="Arial" w:cs="Arial"/>
        </w:rPr>
        <w:t xml:space="preserve"> 18 proc. z możliwości zostawienia napiwku np. w restauracji.</w:t>
      </w:r>
      <w:r w:rsidR="006E6E9B">
        <w:rPr>
          <w:rFonts w:ascii="Arial" w:hAnsi="Arial" w:cs="Arial"/>
        </w:rPr>
        <w:t xml:space="preserve"> </w:t>
      </w:r>
      <w:r w:rsidR="00AB2418">
        <w:rPr>
          <w:rFonts w:ascii="Arial" w:hAnsi="Arial" w:cs="Arial"/>
        </w:rPr>
        <w:t>Natomiast p</w:t>
      </w:r>
      <w:r w:rsidR="006E6E9B">
        <w:rPr>
          <w:rFonts w:ascii="Arial" w:hAnsi="Arial" w:cs="Arial"/>
        </w:rPr>
        <w:t xml:space="preserve">onad 15 proc. respondentów </w:t>
      </w:r>
      <w:r w:rsidR="009963E5">
        <w:rPr>
          <w:rFonts w:ascii="Arial" w:hAnsi="Arial" w:cs="Arial"/>
        </w:rPr>
        <w:t xml:space="preserve">jako najbardziej przydatną dla nich funkcję </w:t>
      </w:r>
      <w:r w:rsidR="006E6E9B">
        <w:rPr>
          <w:rFonts w:ascii="Arial" w:hAnsi="Arial" w:cs="Arial"/>
        </w:rPr>
        <w:t xml:space="preserve">wymieniło </w:t>
      </w:r>
      <w:r w:rsidR="009116A3">
        <w:rPr>
          <w:rFonts w:ascii="Arial" w:hAnsi="Arial" w:cs="Arial"/>
        </w:rPr>
        <w:t xml:space="preserve">również </w:t>
      </w:r>
      <w:r w:rsidR="003950AF">
        <w:rPr>
          <w:rFonts w:ascii="Arial" w:hAnsi="Arial" w:cs="Arial"/>
        </w:rPr>
        <w:t>m</w:t>
      </w:r>
      <w:r w:rsidR="003950AF" w:rsidRPr="003950AF">
        <w:rPr>
          <w:rFonts w:ascii="Arial" w:hAnsi="Arial" w:cs="Arial"/>
        </w:rPr>
        <w:t>ożliwość wykupienia okresowego biletu komunikacji miejskiej bezpośrednio na kartę płatniczą</w:t>
      </w:r>
      <w:r w:rsidR="008B60E1">
        <w:rPr>
          <w:rFonts w:ascii="Arial" w:hAnsi="Arial" w:cs="Arial"/>
        </w:rPr>
        <w:t>.</w:t>
      </w:r>
      <w:r w:rsidR="00C14BD0">
        <w:rPr>
          <w:rFonts w:ascii="Arial" w:hAnsi="Arial" w:cs="Arial"/>
        </w:rPr>
        <w:t xml:space="preserve"> 13 proc. </w:t>
      </w:r>
      <w:r w:rsidR="007F55A4">
        <w:rPr>
          <w:rFonts w:ascii="Arial" w:hAnsi="Arial" w:cs="Arial"/>
        </w:rPr>
        <w:t xml:space="preserve">wskazało </w:t>
      </w:r>
      <w:r w:rsidR="00C731C9">
        <w:rPr>
          <w:rFonts w:ascii="Arial" w:hAnsi="Arial" w:cs="Arial"/>
        </w:rPr>
        <w:t>opcję płacenia poprzez terminal</w:t>
      </w:r>
      <w:r w:rsidR="00C14BD0" w:rsidRPr="00C14BD0">
        <w:rPr>
          <w:rFonts w:ascii="Arial" w:hAnsi="Arial" w:cs="Arial"/>
        </w:rPr>
        <w:t xml:space="preserve"> kart</w:t>
      </w:r>
      <w:r w:rsidR="00C731C9">
        <w:rPr>
          <w:rFonts w:ascii="Arial" w:hAnsi="Arial" w:cs="Arial"/>
        </w:rPr>
        <w:t>ami</w:t>
      </w:r>
      <w:r w:rsidR="00C14BD0" w:rsidRPr="00C14BD0">
        <w:rPr>
          <w:rFonts w:ascii="Arial" w:hAnsi="Arial" w:cs="Arial"/>
        </w:rPr>
        <w:t xml:space="preserve"> lojalności</w:t>
      </w:r>
      <w:r w:rsidR="007D6E81">
        <w:rPr>
          <w:rFonts w:ascii="Arial" w:hAnsi="Arial" w:cs="Arial"/>
        </w:rPr>
        <w:t>ow</w:t>
      </w:r>
      <w:r w:rsidR="00C731C9">
        <w:rPr>
          <w:rFonts w:ascii="Arial" w:hAnsi="Arial" w:cs="Arial"/>
        </w:rPr>
        <w:t>ymi</w:t>
      </w:r>
      <w:r w:rsidR="007D6E81">
        <w:rPr>
          <w:rFonts w:ascii="Arial" w:hAnsi="Arial" w:cs="Arial"/>
        </w:rPr>
        <w:t xml:space="preserve"> oraz podarunkow</w:t>
      </w:r>
      <w:r w:rsidR="00C731C9">
        <w:rPr>
          <w:rFonts w:ascii="Arial" w:hAnsi="Arial" w:cs="Arial"/>
        </w:rPr>
        <w:t>ymi</w:t>
      </w:r>
      <w:r w:rsidR="00B150E8">
        <w:rPr>
          <w:rFonts w:ascii="Arial" w:hAnsi="Arial" w:cs="Arial"/>
        </w:rPr>
        <w:t>,</w:t>
      </w:r>
      <w:r w:rsidR="007D6E81">
        <w:rPr>
          <w:rFonts w:ascii="Arial" w:hAnsi="Arial" w:cs="Arial"/>
        </w:rPr>
        <w:t xml:space="preserve"> a 1</w:t>
      </w:r>
      <w:r w:rsidR="000911B9">
        <w:rPr>
          <w:rFonts w:ascii="Arial" w:hAnsi="Arial" w:cs="Arial"/>
        </w:rPr>
        <w:t>2</w:t>
      </w:r>
      <w:r w:rsidR="007D6E81">
        <w:rPr>
          <w:rFonts w:ascii="Arial" w:hAnsi="Arial" w:cs="Arial"/>
        </w:rPr>
        <w:t xml:space="preserve"> proc. skorzystałoby z </w:t>
      </w:r>
      <w:r w:rsidR="009963E5">
        <w:rPr>
          <w:rFonts w:ascii="Arial" w:hAnsi="Arial" w:cs="Arial"/>
        </w:rPr>
        <w:t xml:space="preserve">usługi </w:t>
      </w:r>
      <w:r w:rsidR="008D7D28">
        <w:rPr>
          <w:rFonts w:ascii="Arial" w:hAnsi="Arial" w:cs="Arial"/>
        </w:rPr>
        <w:t>doładowania telefonu.</w:t>
      </w:r>
    </w:p>
    <w:p w14:paraId="078CB307" w14:textId="77777777" w:rsidR="00392DCB" w:rsidRDefault="00392DCB" w:rsidP="006D1F57">
      <w:pPr>
        <w:jc w:val="both"/>
        <w:rPr>
          <w:rFonts w:ascii="Arial" w:hAnsi="Arial" w:cs="Arial"/>
        </w:rPr>
      </w:pPr>
    </w:p>
    <w:p w14:paraId="3BBCD495" w14:textId="77777777" w:rsidR="00392DCB" w:rsidRDefault="00CB71A7" w:rsidP="006D1F57">
      <w:pPr>
        <w:jc w:val="both"/>
        <w:rPr>
          <w:rFonts w:ascii="Arial" w:hAnsi="Arial" w:cs="Arial"/>
          <w:b/>
          <w:bCs/>
        </w:rPr>
      </w:pPr>
      <w:r w:rsidRPr="00CB71A7">
        <w:rPr>
          <w:rFonts w:ascii="Arial" w:hAnsi="Arial" w:cs="Arial"/>
          <w:b/>
          <w:bCs/>
        </w:rPr>
        <w:t>Wygoda główną zaletą terminali płatniczych</w:t>
      </w:r>
    </w:p>
    <w:p w14:paraId="56342514" w14:textId="77777777" w:rsidR="00FF2AA1" w:rsidRDefault="00FF2AA1" w:rsidP="006D1F57">
      <w:pPr>
        <w:jc w:val="both"/>
        <w:rPr>
          <w:rFonts w:ascii="Arial" w:hAnsi="Arial" w:cs="Arial"/>
          <w:b/>
          <w:bCs/>
        </w:rPr>
      </w:pPr>
    </w:p>
    <w:p w14:paraId="297F5F03" w14:textId="28EE8FC9" w:rsidR="0017455D" w:rsidRDefault="00B85D58" w:rsidP="006D1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PolCard from </w:t>
      </w:r>
      <w:r w:rsidRPr="00750EF5">
        <w:rPr>
          <w:rFonts w:ascii="Arial" w:hAnsi="Arial" w:cs="Arial"/>
        </w:rPr>
        <w:t xml:space="preserve">Fiserv </w:t>
      </w:r>
      <w:r w:rsidR="00FF2AA1" w:rsidRPr="002F5CAA">
        <w:rPr>
          <w:rFonts w:ascii="Arial" w:hAnsi="Arial" w:cs="Arial"/>
        </w:rPr>
        <w:t xml:space="preserve">zapytał </w:t>
      </w:r>
      <w:r w:rsidR="005D3179">
        <w:rPr>
          <w:rFonts w:ascii="Arial" w:hAnsi="Arial" w:cs="Arial"/>
        </w:rPr>
        <w:t xml:space="preserve">również </w:t>
      </w:r>
      <w:r w:rsidR="00FF2AA1" w:rsidRPr="002F5CAA">
        <w:rPr>
          <w:rFonts w:ascii="Arial" w:hAnsi="Arial" w:cs="Arial"/>
        </w:rPr>
        <w:t xml:space="preserve">Polaków </w:t>
      </w:r>
      <w:r w:rsidR="00791BBD" w:rsidRPr="002F5CAA">
        <w:rPr>
          <w:rFonts w:ascii="Arial" w:hAnsi="Arial" w:cs="Arial"/>
        </w:rPr>
        <w:t>co jest główną zaletą terminali płatniczych.</w:t>
      </w:r>
      <w:r w:rsidR="00495985" w:rsidRPr="002F5CAA">
        <w:rPr>
          <w:rFonts w:ascii="Arial" w:hAnsi="Arial" w:cs="Arial"/>
        </w:rPr>
        <w:t xml:space="preserve"> Aż 42 proc. badanych odpowiedziało, że jest to wygoda, ponieważ nie muszą nosić ze sobą gotówki.</w:t>
      </w:r>
      <w:r w:rsidR="00815D7B" w:rsidRPr="002F5CAA">
        <w:rPr>
          <w:rFonts w:ascii="Arial" w:hAnsi="Arial" w:cs="Arial"/>
        </w:rPr>
        <w:t xml:space="preserve"> </w:t>
      </w:r>
      <w:r w:rsidR="000911B9">
        <w:rPr>
          <w:rFonts w:ascii="Arial" w:hAnsi="Arial" w:cs="Arial"/>
        </w:rPr>
        <w:t>Wśród</w:t>
      </w:r>
      <w:r w:rsidR="000911B9" w:rsidRPr="002F5CAA">
        <w:rPr>
          <w:rFonts w:ascii="Arial" w:hAnsi="Arial" w:cs="Arial"/>
        </w:rPr>
        <w:t xml:space="preserve"> </w:t>
      </w:r>
      <w:r w:rsidR="000911B9">
        <w:rPr>
          <w:rFonts w:ascii="Arial" w:hAnsi="Arial" w:cs="Arial"/>
        </w:rPr>
        <w:t>innych</w:t>
      </w:r>
      <w:r w:rsidR="00DD384B" w:rsidRPr="002F5CAA">
        <w:rPr>
          <w:rFonts w:ascii="Arial" w:hAnsi="Arial" w:cs="Arial"/>
        </w:rPr>
        <w:t xml:space="preserve"> </w:t>
      </w:r>
      <w:r w:rsidR="000911B9">
        <w:rPr>
          <w:rFonts w:ascii="Arial" w:hAnsi="Arial" w:cs="Arial"/>
        </w:rPr>
        <w:t xml:space="preserve">najważniejszych </w:t>
      </w:r>
      <w:r w:rsidR="00DD384B" w:rsidRPr="002F5CAA">
        <w:rPr>
          <w:rFonts w:ascii="Arial" w:hAnsi="Arial" w:cs="Arial"/>
        </w:rPr>
        <w:t xml:space="preserve">korzyści </w:t>
      </w:r>
      <w:r w:rsidR="0071489D" w:rsidRPr="002F5CAA">
        <w:rPr>
          <w:rFonts w:ascii="Arial" w:hAnsi="Arial" w:cs="Arial"/>
        </w:rPr>
        <w:t>zostały wymienione:</w:t>
      </w:r>
      <w:r w:rsidR="005319CA" w:rsidRPr="002F5CAA">
        <w:rPr>
          <w:rFonts w:ascii="Arial" w:hAnsi="Arial" w:cs="Arial"/>
        </w:rPr>
        <w:t xml:space="preserve"> szybkość realizacji transakcji (28</w:t>
      </w:r>
      <w:r w:rsidR="00AE7397" w:rsidRPr="002F5CAA">
        <w:rPr>
          <w:rFonts w:ascii="Arial" w:hAnsi="Arial" w:cs="Arial"/>
        </w:rPr>
        <w:t>,8</w:t>
      </w:r>
      <w:r w:rsidR="005319CA" w:rsidRPr="002F5CAA">
        <w:rPr>
          <w:rFonts w:ascii="Arial" w:hAnsi="Arial" w:cs="Arial"/>
        </w:rPr>
        <w:t xml:space="preserve"> proc.)</w:t>
      </w:r>
      <w:r w:rsidR="00D6248D" w:rsidRPr="002F5CAA">
        <w:rPr>
          <w:rFonts w:ascii="Arial" w:hAnsi="Arial" w:cs="Arial"/>
        </w:rPr>
        <w:t>,</w:t>
      </w:r>
      <w:r w:rsidR="00396C80" w:rsidRPr="002F5CAA">
        <w:rPr>
          <w:rFonts w:ascii="Arial" w:hAnsi="Arial" w:cs="Arial"/>
        </w:rPr>
        <w:t xml:space="preserve"> prostota obsługi (28</w:t>
      </w:r>
      <w:r w:rsidR="00AE7397" w:rsidRPr="002F5CAA">
        <w:rPr>
          <w:rFonts w:ascii="Arial" w:hAnsi="Arial" w:cs="Arial"/>
        </w:rPr>
        <w:t>,6</w:t>
      </w:r>
      <w:r w:rsidR="00396C80" w:rsidRPr="002F5CAA">
        <w:rPr>
          <w:rFonts w:ascii="Arial" w:hAnsi="Arial" w:cs="Arial"/>
        </w:rPr>
        <w:t xml:space="preserve"> proc.)</w:t>
      </w:r>
      <w:r w:rsidR="0071489D" w:rsidRPr="002F5CAA">
        <w:rPr>
          <w:rFonts w:ascii="Arial" w:hAnsi="Arial" w:cs="Arial"/>
        </w:rPr>
        <w:t xml:space="preserve"> </w:t>
      </w:r>
      <w:r w:rsidR="00AE7397" w:rsidRPr="002F5CAA">
        <w:rPr>
          <w:rFonts w:ascii="Arial" w:hAnsi="Arial" w:cs="Arial"/>
        </w:rPr>
        <w:t>i</w:t>
      </w:r>
      <w:r w:rsidR="00232496">
        <w:rPr>
          <w:rFonts w:ascii="Arial" w:hAnsi="Arial" w:cs="Arial"/>
        </w:rPr>
        <w:t> </w:t>
      </w:r>
      <w:r w:rsidR="0071489D" w:rsidRPr="002F5CAA">
        <w:rPr>
          <w:rFonts w:ascii="Arial" w:hAnsi="Arial" w:cs="Arial"/>
        </w:rPr>
        <w:t>oszczędność czasu (28</w:t>
      </w:r>
      <w:r w:rsidR="00AE7397" w:rsidRPr="002F5CAA">
        <w:rPr>
          <w:rFonts w:ascii="Arial" w:hAnsi="Arial" w:cs="Arial"/>
        </w:rPr>
        <w:t>,4</w:t>
      </w:r>
      <w:r w:rsidR="0071489D" w:rsidRPr="002F5CAA">
        <w:rPr>
          <w:rFonts w:ascii="Arial" w:hAnsi="Arial" w:cs="Arial"/>
        </w:rPr>
        <w:t xml:space="preserve"> proc.)</w:t>
      </w:r>
      <w:r w:rsidR="00AE7397" w:rsidRPr="002F5CAA">
        <w:rPr>
          <w:rFonts w:ascii="Arial" w:hAnsi="Arial" w:cs="Arial"/>
        </w:rPr>
        <w:t>.</w:t>
      </w:r>
      <w:r w:rsidR="000066BD" w:rsidRPr="002F5CAA">
        <w:rPr>
          <w:rFonts w:ascii="Arial" w:hAnsi="Arial" w:cs="Arial"/>
        </w:rPr>
        <w:t xml:space="preserve"> </w:t>
      </w:r>
    </w:p>
    <w:p w14:paraId="32C8F6A6" w14:textId="77777777" w:rsidR="00295E06" w:rsidRDefault="00295E06" w:rsidP="006D1F57">
      <w:pPr>
        <w:jc w:val="both"/>
        <w:rPr>
          <w:rFonts w:ascii="Arial" w:hAnsi="Arial" w:cs="Arial"/>
        </w:rPr>
      </w:pPr>
    </w:p>
    <w:p w14:paraId="58937792" w14:textId="03C731A3" w:rsidR="00295E06" w:rsidRDefault="007863DE" w:rsidP="006D1F57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7CC2E9F" wp14:editId="5A8E577A">
            <wp:extent cx="5760720" cy="32486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1291" w14:textId="23EAF0ED" w:rsidR="0017455D" w:rsidRDefault="0017455D" w:rsidP="006D1F57">
      <w:pPr>
        <w:jc w:val="both"/>
        <w:rPr>
          <w:rFonts w:ascii="Arial" w:hAnsi="Arial" w:cs="Arial"/>
        </w:rPr>
      </w:pPr>
    </w:p>
    <w:p w14:paraId="07FB2EB4" w14:textId="67626E73" w:rsidR="00FF2AA1" w:rsidRDefault="00F76FAF" w:rsidP="006D1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Możliwość zapłaty w kasie samoobsługowej</w:t>
      </w:r>
      <w:r w:rsidR="00B02A9E">
        <w:rPr>
          <w:rFonts w:ascii="Arial" w:hAnsi="Arial" w:cs="Arial"/>
        </w:rPr>
        <w:t xml:space="preserve"> </w:t>
      </w:r>
      <w:r w:rsidR="00961A93">
        <w:rPr>
          <w:rFonts w:ascii="Arial" w:hAnsi="Arial" w:cs="Arial"/>
        </w:rPr>
        <w:t>i b</w:t>
      </w:r>
      <w:r w:rsidR="00312467" w:rsidRPr="002F5CAA">
        <w:rPr>
          <w:rFonts w:ascii="Arial" w:hAnsi="Arial" w:cs="Arial"/>
        </w:rPr>
        <w:t>rak konieczności stania w kolejce do tradycyjnej kasy</w:t>
      </w:r>
      <w:r w:rsidR="00F83169">
        <w:rPr>
          <w:rFonts w:ascii="Arial" w:hAnsi="Arial" w:cs="Arial"/>
        </w:rPr>
        <w:t xml:space="preserve"> </w:t>
      </w:r>
      <w:r w:rsidR="00312467" w:rsidRPr="002F5CAA">
        <w:rPr>
          <w:rFonts w:ascii="Arial" w:hAnsi="Arial" w:cs="Arial"/>
        </w:rPr>
        <w:t>został</w:t>
      </w:r>
      <w:r w:rsidR="00397876" w:rsidRPr="002F5CAA">
        <w:rPr>
          <w:rFonts w:ascii="Arial" w:hAnsi="Arial" w:cs="Arial"/>
        </w:rPr>
        <w:t>o</w:t>
      </w:r>
      <w:r w:rsidR="00312467" w:rsidRPr="002F5CAA">
        <w:rPr>
          <w:rFonts w:ascii="Arial" w:hAnsi="Arial" w:cs="Arial"/>
        </w:rPr>
        <w:t xml:space="preserve"> uznan</w:t>
      </w:r>
      <w:r w:rsidR="00397876" w:rsidRPr="002F5CAA">
        <w:rPr>
          <w:rFonts w:ascii="Arial" w:hAnsi="Arial" w:cs="Arial"/>
        </w:rPr>
        <w:t>e</w:t>
      </w:r>
      <w:r w:rsidR="00312467" w:rsidRPr="002F5CAA">
        <w:rPr>
          <w:rFonts w:ascii="Arial" w:hAnsi="Arial" w:cs="Arial"/>
        </w:rPr>
        <w:t xml:space="preserve"> za </w:t>
      </w:r>
      <w:r w:rsidR="00397876" w:rsidRPr="002F5CAA">
        <w:rPr>
          <w:rFonts w:ascii="Arial" w:hAnsi="Arial" w:cs="Arial"/>
        </w:rPr>
        <w:t>najważniejszą</w:t>
      </w:r>
      <w:r w:rsidR="004E1669" w:rsidRPr="002F5CAA">
        <w:rPr>
          <w:rFonts w:ascii="Arial" w:hAnsi="Arial" w:cs="Arial"/>
        </w:rPr>
        <w:t xml:space="preserve"> </w:t>
      </w:r>
      <w:r w:rsidR="00397876" w:rsidRPr="002F5CAA">
        <w:rPr>
          <w:rFonts w:ascii="Arial" w:hAnsi="Arial" w:cs="Arial"/>
        </w:rPr>
        <w:t>zaletę</w:t>
      </w:r>
      <w:r w:rsidR="004E1669" w:rsidRPr="002F5CAA">
        <w:rPr>
          <w:rFonts w:ascii="Arial" w:hAnsi="Arial" w:cs="Arial"/>
        </w:rPr>
        <w:t xml:space="preserve"> przez</w:t>
      </w:r>
      <w:r w:rsidR="00312467" w:rsidRPr="002F5CAA">
        <w:rPr>
          <w:rFonts w:ascii="Arial" w:hAnsi="Arial" w:cs="Arial"/>
        </w:rPr>
        <w:t xml:space="preserve"> p</w:t>
      </w:r>
      <w:r w:rsidR="00362E6F" w:rsidRPr="002F5CAA">
        <w:rPr>
          <w:rFonts w:ascii="Arial" w:hAnsi="Arial" w:cs="Arial"/>
        </w:rPr>
        <w:t xml:space="preserve">rawie </w:t>
      </w:r>
      <w:r w:rsidR="00916F72" w:rsidRPr="002F5CAA">
        <w:rPr>
          <w:rFonts w:ascii="Arial" w:hAnsi="Arial" w:cs="Arial"/>
        </w:rPr>
        <w:t>jedn</w:t>
      </w:r>
      <w:r w:rsidR="004E1669" w:rsidRPr="002F5CAA">
        <w:rPr>
          <w:rFonts w:ascii="Arial" w:hAnsi="Arial" w:cs="Arial"/>
        </w:rPr>
        <w:t xml:space="preserve">ą </w:t>
      </w:r>
      <w:r w:rsidR="00916F72" w:rsidRPr="002F5CAA">
        <w:rPr>
          <w:rFonts w:ascii="Arial" w:hAnsi="Arial" w:cs="Arial"/>
        </w:rPr>
        <w:t>czwart</w:t>
      </w:r>
      <w:r w:rsidR="004E1669" w:rsidRPr="002F5CAA">
        <w:rPr>
          <w:rFonts w:ascii="Arial" w:hAnsi="Arial" w:cs="Arial"/>
        </w:rPr>
        <w:t>ą</w:t>
      </w:r>
      <w:r w:rsidR="00916F72" w:rsidRPr="002F5CAA">
        <w:rPr>
          <w:rFonts w:ascii="Arial" w:hAnsi="Arial" w:cs="Arial"/>
        </w:rPr>
        <w:t xml:space="preserve"> respondentów</w:t>
      </w:r>
      <w:r w:rsidR="00312467" w:rsidRPr="002F5CAA">
        <w:rPr>
          <w:rFonts w:ascii="Arial" w:hAnsi="Arial" w:cs="Arial"/>
        </w:rPr>
        <w:t>.</w:t>
      </w:r>
      <w:r w:rsidR="006B5D24" w:rsidRPr="002F5CAA">
        <w:rPr>
          <w:rFonts w:ascii="Arial" w:hAnsi="Arial" w:cs="Arial"/>
        </w:rPr>
        <w:t xml:space="preserve"> Dla 18 proc. badanych ważne jest bezpieczeństwo transakcji</w:t>
      </w:r>
      <w:r w:rsidR="00F857F9" w:rsidRPr="002F5CAA">
        <w:rPr>
          <w:rFonts w:ascii="Arial" w:hAnsi="Arial" w:cs="Arial"/>
        </w:rPr>
        <w:t>, natomiast 12 proc.</w:t>
      </w:r>
      <w:r w:rsidR="0060052D" w:rsidRPr="002F5CAA">
        <w:rPr>
          <w:rFonts w:ascii="Arial" w:hAnsi="Arial" w:cs="Arial"/>
        </w:rPr>
        <w:t xml:space="preserve"> ceni sobie możliwość płatności na wiele sposobów np. kartą, zegarkiem, telefonem.</w:t>
      </w:r>
      <w:r w:rsidR="00A40BA4" w:rsidRPr="002F5CAA">
        <w:rPr>
          <w:rFonts w:ascii="Arial" w:hAnsi="Arial" w:cs="Arial"/>
        </w:rPr>
        <w:t xml:space="preserve"> </w:t>
      </w:r>
      <w:r w:rsidR="001237AE">
        <w:rPr>
          <w:rFonts w:ascii="Arial" w:hAnsi="Arial" w:cs="Arial"/>
        </w:rPr>
        <w:t>Nie bez znaczenia</w:t>
      </w:r>
      <w:r w:rsidR="00C939DF">
        <w:rPr>
          <w:rFonts w:ascii="Arial" w:hAnsi="Arial" w:cs="Arial"/>
        </w:rPr>
        <w:t xml:space="preserve"> dla 13 proc. Polaków</w:t>
      </w:r>
      <w:r w:rsidR="001237AE">
        <w:rPr>
          <w:rFonts w:ascii="Arial" w:hAnsi="Arial" w:cs="Arial"/>
        </w:rPr>
        <w:t xml:space="preserve"> jest również </w:t>
      </w:r>
      <w:r w:rsidR="00E21E5A">
        <w:rPr>
          <w:rFonts w:ascii="Arial" w:hAnsi="Arial" w:cs="Arial"/>
        </w:rPr>
        <w:t>fakt</w:t>
      </w:r>
      <w:r w:rsidR="001237AE">
        <w:rPr>
          <w:rFonts w:ascii="Arial" w:hAnsi="Arial" w:cs="Arial"/>
        </w:rPr>
        <w:t xml:space="preserve">, że płatności na </w:t>
      </w:r>
      <w:r w:rsidR="00DE43D5">
        <w:rPr>
          <w:rFonts w:ascii="Arial" w:hAnsi="Arial" w:cs="Arial"/>
        </w:rPr>
        <w:t>terminalach</w:t>
      </w:r>
      <w:r w:rsidR="001237AE">
        <w:rPr>
          <w:rFonts w:ascii="Arial" w:hAnsi="Arial" w:cs="Arial"/>
        </w:rPr>
        <w:t xml:space="preserve"> są bardziej higieniczne</w:t>
      </w:r>
      <w:r w:rsidR="00C939DF">
        <w:rPr>
          <w:rFonts w:ascii="Arial" w:hAnsi="Arial" w:cs="Arial"/>
        </w:rPr>
        <w:t xml:space="preserve">. </w:t>
      </w:r>
      <w:r w:rsidR="005F7544" w:rsidRPr="002F5CAA">
        <w:rPr>
          <w:rFonts w:ascii="Arial" w:hAnsi="Arial" w:cs="Arial"/>
        </w:rPr>
        <w:t xml:space="preserve">Dla </w:t>
      </w:r>
      <w:r w:rsidR="0018639F">
        <w:rPr>
          <w:rFonts w:ascii="Arial" w:hAnsi="Arial" w:cs="Arial"/>
        </w:rPr>
        <w:t>respondentów</w:t>
      </w:r>
      <w:r w:rsidR="005F7544" w:rsidRPr="002F5CAA">
        <w:rPr>
          <w:rFonts w:ascii="Arial" w:hAnsi="Arial" w:cs="Arial"/>
        </w:rPr>
        <w:t xml:space="preserve"> istotn</w:t>
      </w:r>
      <w:r w:rsidR="00475366" w:rsidRPr="002F5CAA">
        <w:rPr>
          <w:rFonts w:ascii="Arial" w:hAnsi="Arial" w:cs="Arial"/>
        </w:rPr>
        <w:t>e</w:t>
      </w:r>
      <w:r w:rsidR="005F7544" w:rsidRPr="002F5CAA">
        <w:rPr>
          <w:rFonts w:ascii="Arial" w:hAnsi="Arial" w:cs="Arial"/>
        </w:rPr>
        <w:t xml:space="preserve"> jest także </w:t>
      </w:r>
      <w:r w:rsidR="0053245C" w:rsidRPr="002F5CAA">
        <w:rPr>
          <w:rFonts w:ascii="Arial" w:hAnsi="Arial" w:cs="Arial"/>
        </w:rPr>
        <w:t>to, że dzięki płatnościom bezgotówkowym każdą transakcję możemy prześledzić na koncie</w:t>
      </w:r>
      <w:r w:rsidR="00B553AB">
        <w:rPr>
          <w:rFonts w:ascii="Arial" w:hAnsi="Arial" w:cs="Arial"/>
        </w:rPr>
        <w:t xml:space="preserve"> bankowym</w:t>
      </w:r>
      <w:r w:rsidR="007B5A3A">
        <w:rPr>
          <w:rFonts w:ascii="Arial" w:hAnsi="Arial" w:cs="Arial"/>
        </w:rPr>
        <w:t xml:space="preserve"> w czasie </w:t>
      </w:r>
      <w:r w:rsidR="00F9286A">
        <w:rPr>
          <w:rFonts w:ascii="Arial" w:hAnsi="Arial" w:cs="Arial"/>
        </w:rPr>
        <w:t>rzeczywistym</w:t>
      </w:r>
      <w:r w:rsidR="00435F81">
        <w:rPr>
          <w:rFonts w:ascii="Arial" w:hAnsi="Arial" w:cs="Arial"/>
        </w:rPr>
        <w:t>,</w:t>
      </w:r>
      <w:r w:rsidR="0053245C" w:rsidRPr="002F5CAA">
        <w:rPr>
          <w:rFonts w:ascii="Arial" w:hAnsi="Arial" w:cs="Arial"/>
        </w:rPr>
        <w:t xml:space="preserve"> </w:t>
      </w:r>
      <w:r w:rsidR="002F5CAA" w:rsidRPr="002F5CAA">
        <w:rPr>
          <w:rFonts w:ascii="Arial" w:hAnsi="Arial" w:cs="Arial"/>
        </w:rPr>
        <w:t xml:space="preserve">przez co kontrolowanie wydatków </w:t>
      </w:r>
      <w:r w:rsidR="00B553AB">
        <w:rPr>
          <w:rFonts w:ascii="Arial" w:hAnsi="Arial" w:cs="Arial"/>
        </w:rPr>
        <w:t>jest</w:t>
      </w:r>
      <w:r w:rsidR="002F5CAA" w:rsidRPr="002F5CAA">
        <w:rPr>
          <w:rFonts w:ascii="Arial" w:hAnsi="Arial" w:cs="Arial"/>
        </w:rPr>
        <w:t xml:space="preserve"> łatwiejsze – tak odpowiedziało ponad 12 proc. osób. </w:t>
      </w:r>
    </w:p>
    <w:p w14:paraId="4A3B63B1" w14:textId="77777777" w:rsidR="00B55507" w:rsidRDefault="00B55507" w:rsidP="006D1F57">
      <w:pPr>
        <w:jc w:val="both"/>
        <w:rPr>
          <w:rFonts w:ascii="Arial" w:hAnsi="Arial" w:cs="Arial"/>
        </w:rPr>
      </w:pPr>
    </w:p>
    <w:p w14:paraId="636C4EE5" w14:textId="0254CF5E" w:rsidR="006D0328" w:rsidRDefault="00232496" w:rsidP="006D0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B55507">
        <w:rPr>
          <w:rFonts w:ascii="Arial" w:hAnsi="Arial" w:cs="Arial"/>
        </w:rPr>
        <w:t xml:space="preserve"> </w:t>
      </w:r>
      <w:r w:rsidR="00FA439B">
        <w:rPr>
          <w:rFonts w:ascii="Arial" w:hAnsi="Arial" w:cs="Arial"/>
          <w:i/>
          <w:iCs/>
        </w:rPr>
        <w:t xml:space="preserve">Terminal już dawno przestał </w:t>
      </w:r>
      <w:r w:rsidR="001B155F">
        <w:rPr>
          <w:rFonts w:ascii="Arial" w:hAnsi="Arial" w:cs="Arial"/>
          <w:i/>
          <w:iCs/>
        </w:rPr>
        <w:t>służyć</w:t>
      </w:r>
      <w:r w:rsidR="00213EE8">
        <w:rPr>
          <w:rFonts w:ascii="Arial" w:hAnsi="Arial" w:cs="Arial"/>
          <w:i/>
          <w:iCs/>
        </w:rPr>
        <w:t xml:space="preserve"> </w:t>
      </w:r>
      <w:r w:rsidR="00161921">
        <w:rPr>
          <w:rFonts w:ascii="Arial" w:hAnsi="Arial" w:cs="Arial"/>
          <w:i/>
          <w:iCs/>
        </w:rPr>
        <w:t xml:space="preserve">wyłącznie do rozliczania płatności bezgotówkowych. </w:t>
      </w:r>
      <w:r w:rsidR="000E09CE">
        <w:rPr>
          <w:rFonts w:ascii="Arial" w:hAnsi="Arial" w:cs="Arial"/>
          <w:i/>
          <w:iCs/>
        </w:rPr>
        <w:t xml:space="preserve">Jest to urządzenie wielofunkcyjne z wieloma korzyściami zarówno dla </w:t>
      </w:r>
      <w:r w:rsidR="00A42C6E">
        <w:rPr>
          <w:rFonts w:ascii="Arial" w:hAnsi="Arial" w:cs="Arial"/>
          <w:i/>
          <w:iCs/>
        </w:rPr>
        <w:t xml:space="preserve">sprzedawców jak i ich </w:t>
      </w:r>
      <w:r w:rsidR="000E09CE">
        <w:rPr>
          <w:rFonts w:ascii="Arial" w:hAnsi="Arial" w:cs="Arial"/>
          <w:i/>
          <w:iCs/>
        </w:rPr>
        <w:t xml:space="preserve">klientów. </w:t>
      </w:r>
      <w:r w:rsidR="00942BCA">
        <w:rPr>
          <w:rFonts w:ascii="Arial" w:hAnsi="Arial" w:cs="Arial"/>
          <w:i/>
          <w:iCs/>
        </w:rPr>
        <w:t xml:space="preserve">Dla </w:t>
      </w:r>
      <w:r w:rsidR="00A42C6E">
        <w:rPr>
          <w:rFonts w:ascii="Arial" w:hAnsi="Arial" w:cs="Arial"/>
          <w:i/>
          <w:iCs/>
        </w:rPr>
        <w:t>konsumentów</w:t>
      </w:r>
      <w:r w:rsidR="00F8725E">
        <w:rPr>
          <w:rFonts w:ascii="Arial" w:hAnsi="Arial" w:cs="Arial"/>
          <w:i/>
          <w:iCs/>
        </w:rPr>
        <w:t xml:space="preserve"> </w:t>
      </w:r>
      <w:r w:rsidR="00942BCA">
        <w:rPr>
          <w:rFonts w:ascii="Arial" w:hAnsi="Arial" w:cs="Arial"/>
          <w:i/>
          <w:iCs/>
        </w:rPr>
        <w:t>coraz częściej terminal jest czymś obowiązkowym</w:t>
      </w:r>
      <w:r w:rsidR="008A2923">
        <w:rPr>
          <w:rFonts w:ascii="Arial" w:hAnsi="Arial" w:cs="Arial"/>
          <w:i/>
          <w:iCs/>
        </w:rPr>
        <w:t>.</w:t>
      </w:r>
      <w:r w:rsidR="00EE3FA1">
        <w:rPr>
          <w:rFonts w:ascii="Arial" w:hAnsi="Arial" w:cs="Arial"/>
          <w:i/>
          <w:iCs/>
        </w:rPr>
        <w:t xml:space="preserve"> </w:t>
      </w:r>
      <w:r w:rsidR="008A2923">
        <w:rPr>
          <w:rFonts w:ascii="Arial" w:hAnsi="Arial" w:cs="Arial"/>
          <w:i/>
          <w:iCs/>
        </w:rPr>
        <w:t>J</w:t>
      </w:r>
      <w:r w:rsidR="00EE3FA1">
        <w:rPr>
          <w:rFonts w:ascii="Arial" w:hAnsi="Arial" w:cs="Arial"/>
          <w:i/>
          <w:iCs/>
        </w:rPr>
        <w:t>ak pokazują nasze badania</w:t>
      </w:r>
      <w:r w:rsidR="00FA79C3">
        <w:rPr>
          <w:rFonts w:ascii="Arial" w:hAnsi="Arial" w:cs="Arial"/>
          <w:i/>
          <w:iCs/>
        </w:rPr>
        <w:t>,</w:t>
      </w:r>
      <w:r w:rsidR="00942BCA">
        <w:rPr>
          <w:rFonts w:ascii="Arial" w:hAnsi="Arial" w:cs="Arial"/>
          <w:i/>
          <w:iCs/>
        </w:rPr>
        <w:t xml:space="preserve"> p</w:t>
      </w:r>
      <w:r w:rsidR="00A2563E">
        <w:rPr>
          <w:rFonts w:ascii="Arial" w:hAnsi="Arial" w:cs="Arial"/>
          <w:i/>
          <w:iCs/>
        </w:rPr>
        <w:t xml:space="preserve">onad </w:t>
      </w:r>
      <w:r w:rsidR="00CA5FEA">
        <w:rPr>
          <w:rFonts w:ascii="Arial" w:hAnsi="Arial" w:cs="Arial"/>
          <w:i/>
          <w:iCs/>
        </w:rPr>
        <w:t>70</w:t>
      </w:r>
      <w:r w:rsidR="00A2563E">
        <w:rPr>
          <w:rFonts w:ascii="Arial" w:hAnsi="Arial" w:cs="Arial"/>
          <w:i/>
          <w:iCs/>
        </w:rPr>
        <w:t xml:space="preserve"> proc. Polaków regularnie płaci bezgo</w:t>
      </w:r>
      <w:r w:rsidR="00CA5FEA">
        <w:rPr>
          <w:rFonts w:ascii="Arial" w:hAnsi="Arial" w:cs="Arial"/>
          <w:i/>
          <w:iCs/>
        </w:rPr>
        <w:t>tówkowo</w:t>
      </w:r>
      <w:r w:rsidR="00EE3FA1">
        <w:rPr>
          <w:rFonts w:ascii="Arial" w:hAnsi="Arial" w:cs="Arial"/>
          <w:i/>
          <w:iCs/>
        </w:rPr>
        <w:t xml:space="preserve">, a </w:t>
      </w:r>
      <w:r w:rsidR="00A5520B">
        <w:rPr>
          <w:rFonts w:ascii="Arial" w:hAnsi="Arial" w:cs="Arial"/>
          <w:i/>
          <w:iCs/>
        </w:rPr>
        <w:t>41</w:t>
      </w:r>
      <w:r w:rsidR="00BB6305">
        <w:rPr>
          <w:rFonts w:ascii="Arial" w:hAnsi="Arial" w:cs="Arial"/>
          <w:i/>
          <w:iCs/>
        </w:rPr>
        <w:t xml:space="preserve"> </w:t>
      </w:r>
      <w:r w:rsidR="00A42C6E">
        <w:rPr>
          <w:rFonts w:ascii="Arial" w:hAnsi="Arial" w:cs="Arial"/>
          <w:i/>
          <w:iCs/>
        </w:rPr>
        <w:t xml:space="preserve">proc. </w:t>
      </w:r>
      <w:r w:rsidR="00FA79C3">
        <w:rPr>
          <w:rFonts w:ascii="Arial" w:hAnsi="Arial" w:cs="Arial"/>
          <w:i/>
          <w:iCs/>
        </w:rPr>
        <w:t>z</w:t>
      </w:r>
      <w:r w:rsidR="00BB6305">
        <w:rPr>
          <w:rFonts w:ascii="Arial" w:hAnsi="Arial" w:cs="Arial"/>
          <w:i/>
          <w:iCs/>
        </w:rPr>
        <w:t>awsze kiedy ma taką możliwość</w:t>
      </w:r>
      <w:r w:rsidR="00EE3FA1">
        <w:rPr>
          <w:rFonts w:ascii="Arial" w:hAnsi="Arial" w:cs="Arial"/>
          <w:i/>
          <w:iCs/>
        </w:rPr>
        <w:t xml:space="preserve">. Z </w:t>
      </w:r>
      <w:r w:rsidR="00582E1C">
        <w:rPr>
          <w:rFonts w:ascii="Arial" w:hAnsi="Arial" w:cs="Arial"/>
          <w:i/>
          <w:iCs/>
        </w:rPr>
        <w:t>kolei sprzedawcy</w:t>
      </w:r>
      <w:r w:rsidR="00FA79C3">
        <w:rPr>
          <w:rFonts w:ascii="Arial" w:hAnsi="Arial" w:cs="Arial"/>
          <w:i/>
          <w:iCs/>
        </w:rPr>
        <w:t>,</w:t>
      </w:r>
      <w:r w:rsidR="00582E1C">
        <w:rPr>
          <w:rFonts w:ascii="Arial" w:hAnsi="Arial" w:cs="Arial"/>
          <w:i/>
          <w:iCs/>
        </w:rPr>
        <w:t xml:space="preserve"> poza zapewnieniem ulubionej formy płatności</w:t>
      </w:r>
      <w:r w:rsidR="00000D17">
        <w:rPr>
          <w:rFonts w:ascii="Arial" w:hAnsi="Arial" w:cs="Arial"/>
          <w:i/>
          <w:iCs/>
        </w:rPr>
        <w:t>,</w:t>
      </w:r>
      <w:r w:rsidR="00582E1C">
        <w:rPr>
          <w:rFonts w:ascii="Arial" w:hAnsi="Arial" w:cs="Arial"/>
          <w:i/>
          <w:iCs/>
        </w:rPr>
        <w:t xml:space="preserve"> mogą zaoferować klientom dodatkowe </w:t>
      </w:r>
      <w:r w:rsidR="006471F7">
        <w:rPr>
          <w:rFonts w:ascii="Arial" w:hAnsi="Arial" w:cs="Arial"/>
          <w:i/>
          <w:iCs/>
        </w:rPr>
        <w:t xml:space="preserve">usługi, które </w:t>
      </w:r>
      <w:r w:rsidR="00A42C6E">
        <w:rPr>
          <w:rFonts w:ascii="Arial" w:hAnsi="Arial" w:cs="Arial"/>
          <w:i/>
          <w:iCs/>
        </w:rPr>
        <w:t xml:space="preserve">podniosą </w:t>
      </w:r>
      <w:r w:rsidR="00087C23">
        <w:rPr>
          <w:rFonts w:ascii="Arial" w:hAnsi="Arial" w:cs="Arial"/>
          <w:i/>
          <w:iCs/>
        </w:rPr>
        <w:t xml:space="preserve">znacząco </w:t>
      </w:r>
      <w:r w:rsidR="00A42C6E">
        <w:rPr>
          <w:rFonts w:ascii="Arial" w:hAnsi="Arial" w:cs="Arial"/>
          <w:i/>
          <w:iCs/>
        </w:rPr>
        <w:t>ich poziom zadowolenia</w:t>
      </w:r>
      <w:r w:rsidR="006D032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–</w:t>
      </w:r>
      <w:r w:rsidR="006D0328">
        <w:rPr>
          <w:rFonts w:ascii="Arial" w:hAnsi="Arial" w:cs="Arial"/>
          <w:i/>
          <w:iCs/>
        </w:rPr>
        <w:t xml:space="preserve"> </w:t>
      </w:r>
      <w:r w:rsidR="006D0328">
        <w:rPr>
          <w:rFonts w:ascii="Arial" w:hAnsi="Arial" w:cs="Arial"/>
        </w:rPr>
        <w:t>podsumowuje</w:t>
      </w:r>
      <w:r w:rsidR="006D0328" w:rsidRPr="00F07606">
        <w:rPr>
          <w:rFonts w:ascii="Arial" w:hAnsi="Arial" w:cs="Arial"/>
        </w:rPr>
        <w:t xml:space="preserve"> </w:t>
      </w:r>
      <w:r w:rsidR="006D0328" w:rsidRPr="00F07606">
        <w:rPr>
          <w:rFonts w:ascii="Arial" w:hAnsi="Arial" w:cs="Arial"/>
          <w:b/>
          <w:bCs/>
        </w:rPr>
        <w:t>Krzysztof Polończyk</w:t>
      </w:r>
      <w:r w:rsidR="006D0328" w:rsidRPr="00F07606">
        <w:rPr>
          <w:rFonts w:ascii="Arial" w:hAnsi="Arial" w:cs="Arial"/>
        </w:rPr>
        <w:t>.</w:t>
      </w:r>
      <w:r w:rsidR="006D0328">
        <w:rPr>
          <w:rFonts w:ascii="Arial" w:hAnsi="Arial" w:cs="Arial"/>
        </w:rPr>
        <w:t xml:space="preserve"> </w:t>
      </w:r>
    </w:p>
    <w:p w14:paraId="0FB6A4E5" w14:textId="77777777" w:rsidR="00AB1E31" w:rsidRDefault="00AB1E31" w:rsidP="006D0328">
      <w:pPr>
        <w:jc w:val="both"/>
        <w:rPr>
          <w:rFonts w:ascii="Arial" w:hAnsi="Arial" w:cs="Arial"/>
        </w:rPr>
      </w:pPr>
    </w:p>
    <w:p w14:paraId="015E9200" w14:textId="77777777" w:rsidR="00AB1E31" w:rsidRDefault="00AB1E31" w:rsidP="006D0328">
      <w:pPr>
        <w:jc w:val="both"/>
        <w:rPr>
          <w:rFonts w:ascii="Arial" w:hAnsi="Arial" w:cs="Arial"/>
        </w:rPr>
      </w:pPr>
    </w:p>
    <w:p w14:paraId="74256A7A" w14:textId="77777777" w:rsidR="00AB1E31" w:rsidRPr="00750EF5" w:rsidRDefault="00AB1E31" w:rsidP="00AB1E31">
      <w:pPr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750EF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Nota metodologiczna:</w:t>
      </w:r>
    </w:p>
    <w:p w14:paraId="5A72D2A7" w14:textId="77777777" w:rsidR="00AB1E31" w:rsidRPr="00750EF5" w:rsidRDefault="00AB1E31" w:rsidP="00AB1E31">
      <w:pPr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4D1B9FFA" w14:textId="53FA55A3" w:rsidR="00B57C13" w:rsidRDefault="00AB1E31" w:rsidP="00AB1E31">
      <w:pPr>
        <w:jc w:val="both"/>
        <w:textAlignment w:val="baseline"/>
        <w:rPr>
          <w:rFonts w:ascii="Univers" w:hAnsi="Univers"/>
        </w:rPr>
      </w:pPr>
      <w:r w:rsidRPr="00750EF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 xml:space="preserve">Badanie zostało zrealizowane na zlecenie </w:t>
      </w:r>
      <w:r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Fiserv Polska, właściciela marki PolCard</w:t>
      </w:r>
      <w:r w:rsidR="001D0C43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 xml:space="preserve"> from Fiserv</w:t>
      </w:r>
      <w:r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 xml:space="preserve"> </w:t>
      </w:r>
      <w:r w:rsidRPr="00750EF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– w ankiecie telefonicznej, przeprowadzonej przez Instytut Badań Rynkowych i Społecznych (IBRiS) w lipcu 2022 r. W badaniu wzięła udział reprezentatywna grupa dorosłych Polaków. Próba n = 1001.</w:t>
      </w:r>
    </w:p>
    <w:p w14:paraId="37D50C2B" w14:textId="77777777" w:rsidR="00276710" w:rsidRDefault="00276710" w:rsidP="0030299A">
      <w:pPr>
        <w:rPr>
          <w:rFonts w:ascii="Univers" w:hAnsi="Univers"/>
        </w:rPr>
      </w:pPr>
    </w:p>
    <w:p w14:paraId="03409901" w14:textId="77777777" w:rsidR="009E21E2" w:rsidRDefault="009E21E2" w:rsidP="0030299A">
      <w:pPr>
        <w:rPr>
          <w:rFonts w:ascii="Univers" w:hAnsi="Univers"/>
        </w:rPr>
      </w:pPr>
    </w:p>
    <w:p w14:paraId="603A647F" w14:textId="77777777" w:rsidR="006A7357" w:rsidRDefault="006A7357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3B2E51A1" w14:textId="77777777" w:rsidR="006A7357" w:rsidRPr="00486F8F" w:rsidRDefault="006A7357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AFE50C5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096D9A1E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Menedżer Projektów, Clear Communication Group</w:t>
      </w:r>
    </w:p>
    <w:p w14:paraId="4CBE30D0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37637314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7D42A618" w14:textId="77777777" w:rsidR="006A7357" w:rsidRPr="007A3D6D" w:rsidRDefault="006A7357" w:rsidP="007A3D6D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00EAF323" w14:textId="77777777" w:rsidR="00227A72" w:rsidRDefault="00227A72"/>
    <w:sectPr w:rsidR="0022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B9D"/>
    <w:multiLevelType w:val="hybridMultilevel"/>
    <w:tmpl w:val="708C0C98"/>
    <w:lvl w:ilvl="0" w:tplc="43884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28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671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6D"/>
    <w:rsid w:val="00000B11"/>
    <w:rsid w:val="00000D17"/>
    <w:rsid w:val="0000108D"/>
    <w:rsid w:val="000016E6"/>
    <w:rsid w:val="00001747"/>
    <w:rsid w:val="000066BD"/>
    <w:rsid w:val="00015F13"/>
    <w:rsid w:val="00017087"/>
    <w:rsid w:val="00023A54"/>
    <w:rsid w:val="00025D82"/>
    <w:rsid w:val="00026B90"/>
    <w:rsid w:val="00034FA7"/>
    <w:rsid w:val="000401AC"/>
    <w:rsid w:val="00040869"/>
    <w:rsid w:val="00041A4D"/>
    <w:rsid w:val="00041FE0"/>
    <w:rsid w:val="00042848"/>
    <w:rsid w:val="00044944"/>
    <w:rsid w:val="00051AA1"/>
    <w:rsid w:val="00054785"/>
    <w:rsid w:val="00056185"/>
    <w:rsid w:val="00057D59"/>
    <w:rsid w:val="00062EE0"/>
    <w:rsid w:val="00072888"/>
    <w:rsid w:val="00072F71"/>
    <w:rsid w:val="0007461F"/>
    <w:rsid w:val="00075946"/>
    <w:rsid w:val="00077B55"/>
    <w:rsid w:val="00080268"/>
    <w:rsid w:val="00085D5E"/>
    <w:rsid w:val="000876EE"/>
    <w:rsid w:val="00087C23"/>
    <w:rsid w:val="00090805"/>
    <w:rsid w:val="00090E2A"/>
    <w:rsid w:val="000911B9"/>
    <w:rsid w:val="00091FDE"/>
    <w:rsid w:val="00097994"/>
    <w:rsid w:val="000A0399"/>
    <w:rsid w:val="000A39D1"/>
    <w:rsid w:val="000A72CD"/>
    <w:rsid w:val="000B168B"/>
    <w:rsid w:val="000B5243"/>
    <w:rsid w:val="000B7132"/>
    <w:rsid w:val="000C544A"/>
    <w:rsid w:val="000D1A6D"/>
    <w:rsid w:val="000D2D54"/>
    <w:rsid w:val="000D3F8E"/>
    <w:rsid w:val="000D6955"/>
    <w:rsid w:val="000E09CE"/>
    <w:rsid w:val="000E128C"/>
    <w:rsid w:val="000F4D71"/>
    <w:rsid w:val="0010149B"/>
    <w:rsid w:val="00105A9C"/>
    <w:rsid w:val="00106FDD"/>
    <w:rsid w:val="00110FEF"/>
    <w:rsid w:val="0011397E"/>
    <w:rsid w:val="00114DA9"/>
    <w:rsid w:val="00122106"/>
    <w:rsid w:val="00123584"/>
    <w:rsid w:val="001237AE"/>
    <w:rsid w:val="00123DDA"/>
    <w:rsid w:val="00125EC3"/>
    <w:rsid w:val="00125FAB"/>
    <w:rsid w:val="00131877"/>
    <w:rsid w:val="0014089C"/>
    <w:rsid w:val="00140A0A"/>
    <w:rsid w:val="00143E3D"/>
    <w:rsid w:val="00143ED6"/>
    <w:rsid w:val="00146407"/>
    <w:rsid w:val="00146B60"/>
    <w:rsid w:val="00155DAB"/>
    <w:rsid w:val="00160766"/>
    <w:rsid w:val="001608A0"/>
    <w:rsid w:val="00161921"/>
    <w:rsid w:val="00173EF5"/>
    <w:rsid w:val="0017455D"/>
    <w:rsid w:val="00176CAA"/>
    <w:rsid w:val="00183928"/>
    <w:rsid w:val="00183E6A"/>
    <w:rsid w:val="001847CC"/>
    <w:rsid w:val="0018639F"/>
    <w:rsid w:val="001A673D"/>
    <w:rsid w:val="001B155F"/>
    <w:rsid w:val="001B5AE1"/>
    <w:rsid w:val="001C3C95"/>
    <w:rsid w:val="001C7FE1"/>
    <w:rsid w:val="001D0B66"/>
    <w:rsid w:val="001D0C43"/>
    <w:rsid w:val="001D37D9"/>
    <w:rsid w:val="001D783D"/>
    <w:rsid w:val="001F1399"/>
    <w:rsid w:val="001F2518"/>
    <w:rsid w:val="001F3C80"/>
    <w:rsid w:val="001F3F0E"/>
    <w:rsid w:val="001F62E6"/>
    <w:rsid w:val="001F7814"/>
    <w:rsid w:val="0020078F"/>
    <w:rsid w:val="00201442"/>
    <w:rsid w:val="00202BCE"/>
    <w:rsid w:val="00210209"/>
    <w:rsid w:val="00211B1C"/>
    <w:rsid w:val="00211EA3"/>
    <w:rsid w:val="00213372"/>
    <w:rsid w:val="00213BD3"/>
    <w:rsid w:val="00213EE8"/>
    <w:rsid w:val="00216752"/>
    <w:rsid w:val="002167B3"/>
    <w:rsid w:val="00221434"/>
    <w:rsid w:val="00225D4D"/>
    <w:rsid w:val="0022615E"/>
    <w:rsid w:val="00226E08"/>
    <w:rsid w:val="00227A72"/>
    <w:rsid w:val="00227B36"/>
    <w:rsid w:val="0023043B"/>
    <w:rsid w:val="00230F89"/>
    <w:rsid w:val="00232496"/>
    <w:rsid w:val="00232E0B"/>
    <w:rsid w:val="002339B8"/>
    <w:rsid w:val="002548CE"/>
    <w:rsid w:val="00255749"/>
    <w:rsid w:val="00260436"/>
    <w:rsid w:val="002731BB"/>
    <w:rsid w:val="00274DB1"/>
    <w:rsid w:val="00276710"/>
    <w:rsid w:val="00277AB0"/>
    <w:rsid w:val="00281660"/>
    <w:rsid w:val="00281DB6"/>
    <w:rsid w:val="002844A4"/>
    <w:rsid w:val="002944F2"/>
    <w:rsid w:val="00295E06"/>
    <w:rsid w:val="002A483F"/>
    <w:rsid w:val="002B0B37"/>
    <w:rsid w:val="002B2BAC"/>
    <w:rsid w:val="002C28CF"/>
    <w:rsid w:val="002D039C"/>
    <w:rsid w:val="002D267A"/>
    <w:rsid w:val="002D7B4A"/>
    <w:rsid w:val="002D7EDF"/>
    <w:rsid w:val="002E23B5"/>
    <w:rsid w:val="002E261E"/>
    <w:rsid w:val="002E6297"/>
    <w:rsid w:val="002E7BFF"/>
    <w:rsid w:val="002F2A2C"/>
    <w:rsid w:val="002F5CAA"/>
    <w:rsid w:val="0030299A"/>
    <w:rsid w:val="00312467"/>
    <w:rsid w:val="00314ACC"/>
    <w:rsid w:val="0031610F"/>
    <w:rsid w:val="003219B9"/>
    <w:rsid w:val="00327E7D"/>
    <w:rsid w:val="00332B17"/>
    <w:rsid w:val="00346B25"/>
    <w:rsid w:val="0035226D"/>
    <w:rsid w:val="003522AA"/>
    <w:rsid w:val="00352EC8"/>
    <w:rsid w:val="00353608"/>
    <w:rsid w:val="003546CC"/>
    <w:rsid w:val="00362E6F"/>
    <w:rsid w:val="003632BF"/>
    <w:rsid w:val="00370989"/>
    <w:rsid w:val="00375D40"/>
    <w:rsid w:val="00376375"/>
    <w:rsid w:val="00383E72"/>
    <w:rsid w:val="0038533E"/>
    <w:rsid w:val="0038634A"/>
    <w:rsid w:val="00387DB9"/>
    <w:rsid w:val="00392014"/>
    <w:rsid w:val="00392642"/>
    <w:rsid w:val="00392DCB"/>
    <w:rsid w:val="003950AF"/>
    <w:rsid w:val="00396C80"/>
    <w:rsid w:val="00397876"/>
    <w:rsid w:val="003A001B"/>
    <w:rsid w:val="003A0074"/>
    <w:rsid w:val="003A0E63"/>
    <w:rsid w:val="003A5A86"/>
    <w:rsid w:val="003A69E5"/>
    <w:rsid w:val="003A75E3"/>
    <w:rsid w:val="003B2F86"/>
    <w:rsid w:val="003B592D"/>
    <w:rsid w:val="003C297B"/>
    <w:rsid w:val="003C3807"/>
    <w:rsid w:val="003D19AA"/>
    <w:rsid w:val="003E185E"/>
    <w:rsid w:val="003E46DB"/>
    <w:rsid w:val="003E6F24"/>
    <w:rsid w:val="003F15EB"/>
    <w:rsid w:val="003F421E"/>
    <w:rsid w:val="003F6AE8"/>
    <w:rsid w:val="003F6E71"/>
    <w:rsid w:val="00400A73"/>
    <w:rsid w:val="00410764"/>
    <w:rsid w:val="0041238B"/>
    <w:rsid w:val="0041239A"/>
    <w:rsid w:val="00413D93"/>
    <w:rsid w:val="00416134"/>
    <w:rsid w:val="00417628"/>
    <w:rsid w:val="00420022"/>
    <w:rsid w:val="00427FF0"/>
    <w:rsid w:val="00432CA2"/>
    <w:rsid w:val="00432CCD"/>
    <w:rsid w:val="00434141"/>
    <w:rsid w:val="00434BC9"/>
    <w:rsid w:val="00435F81"/>
    <w:rsid w:val="00440963"/>
    <w:rsid w:val="0044792C"/>
    <w:rsid w:val="004530C3"/>
    <w:rsid w:val="0045445C"/>
    <w:rsid w:val="00454FFE"/>
    <w:rsid w:val="00456347"/>
    <w:rsid w:val="00461CFF"/>
    <w:rsid w:val="00471C78"/>
    <w:rsid w:val="00475366"/>
    <w:rsid w:val="00476210"/>
    <w:rsid w:val="004816C1"/>
    <w:rsid w:val="0048285F"/>
    <w:rsid w:val="004842F2"/>
    <w:rsid w:val="00495985"/>
    <w:rsid w:val="00496506"/>
    <w:rsid w:val="00496A1A"/>
    <w:rsid w:val="00496EBD"/>
    <w:rsid w:val="00497C6A"/>
    <w:rsid w:val="004A3925"/>
    <w:rsid w:val="004A417E"/>
    <w:rsid w:val="004B0030"/>
    <w:rsid w:val="004B0083"/>
    <w:rsid w:val="004B6A16"/>
    <w:rsid w:val="004C4BA0"/>
    <w:rsid w:val="004D0040"/>
    <w:rsid w:val="004D4C12"/>
    <w:rsid w:val="004D5F68"/>
    <w:rsid w:val="004D6026"/>
    <w:rsid w:val="004E0352"/>
    <w:rsid w:val="004E1669"/>
    <w:rsid w:val="004E224C"/>
    <w:rsid w:val="004E45AE"/>
    <w:rsid w:val="004E63E0"/>
    <w:rsid w:val="004F006C"/>
    <w:rsid w:val="004F0640"/>
    <w:rsid w:val="004F7E3A"/>
    <w:rsid w:val="005009F1"/>
    <w:rsid w:val="00500A7B"/>
    <w:rsid w:val="005024C4"/>
    <w:rsid w:val="00504AF2"/>
    <w:rsid w:val="0050747F"/>
    <w:rsid w:val="00510171"/>
    <w:rsid w:val="00512203"/>
    <w:rsid w:val="0051715F"/>
    <w:rsid w:val="00520096"/>
    <w:rsid w:val="00523C5E"/>
    <w:rsid w:val="005241C9"/>
    <w:rsid w:val="005319CA"/>
    <w:rsid w:val="0053245C"/>
    <w:rsid w:val="0053436B"/>
    <w:rsid w:val="00534B30"/>
    <w:rsid w:val="00535C16"/>
    <w:rsid w:val="00542FF1"/>
    <w:rsid w:val="00546152"/>
    <w:rsid w:val="00552BBE"/>
    <w:rsid w:val="00553D53"/>
    <w:rsid w:val="00555654"/>
    <w:rsid w:val="0055788A"/>
    <w:rsid w:val="00566E08"/>
    <w:rsid w:val="00576BD4"/>
    <w:rsid w:val="00577E7A"/>
    <w:rsid w:val="00582E1C"/>
    <w:rsid w:val="00586B7A"/>
    <w:rsid w:val="005921A4"/>
    <w:rsid w:val="00596060"/>
    <w:rsid w:val="00597B31"/>
    <w:rsid w:val="005B3725"/>
    <w:rsid w:val="005C0AD6"/>
    <w:rsid w:val="005C3F0B"/>
    <w:rsid w:val="005C3FCC"/>
    <w:rsid w:val="005C40F6"/>
    <w:rsid w:val="005C6A5F"/>
    <w:rsid w:val="005D0FFB"/>
    <w:rsid w:val="005D2CEB"/>
    <w:rsid w:val="005D3179"/>
    <w:rsid w:val="005D4F14"/>
    <w:rsid w:val="005E46C8"/>
    <w:rsid w:val="005E6972"/>
    <w:rsid w:val="005F0395"/>
    <w:rsid w:val="005F086B"/>
    <w:rsid w:val="005F7544"/>
    <w:rsid w:val="005F796B"/>
    <w:rsid w:val="0060052D"/>
    <w:rsid w:val="00613FCA"/>
    <w:rsid w:val="006161AD"/>
    <w:rsid w:val="00616380"/>
    <w:rsid w:val="00620239"/>
    <w:rsid w:val="00627456"/>
    <w:rsid w:val="0063601E"/>
    <w:rsid w:val="006375CC"/>
    <w:rsid w:val="00642BA4"/>
    <w:rsid w:val="006471F7"/>
    <w:rsid w:val="00647AAC"/>
    <w:rsid w:val="006545CA"/>
    <w:rsid w:val="006651AC"/>
    <w:rsid w:val="00670B9D"/>
    <w:rsid w:val="00671C51"/>
    <w:rsid w:val="006751E6"/>
    <w:rsid w:val="00675964"/>
    <w:rsid w:val="006808CD"/>
    <w:rsid w:val="00680990"/>
    <w:rsid w:val="006A18C0"/>
    <w:rsid w:val="006A4936"/>
    <w:rsid w:val="006A4DA7"/>
    <w:rsid w:val="006A7357"/>
    <w:rsid w:val="006B008D"/>
    <w:rsid w:val="006B5D24"/>
    <w:rsid w:val="006C02D2"/>
    <w:rsid w:val="006C0D01"/>
    <w:rsid w:val="006D0328"/>
    <w:rsid w:val="006D1003"/>
    <w:rsid w:val="006D1F57"/>
    <w:rsid w:val="006D4646"/>
    <w:rsid w:val="006E37FD"/>
    <w:rsid w:val="006E6E9B"/>
    <w:rsid w:val="006F743A"/>
    <w:rsid w:val="007009B4"/>
    <w:rsid w:val="00703FF0"/>
    <w:rsid w:val="00707D87"/>
    <w:rsid w:val="00710C2D"/>
    <w:rsid w:val="007111EA"/>
    <w:rsid w:val="0071489D"/>
    <w:rsid w:val="00721608"/>
    <w:rsid w:val="00722E78"/>
    <w:rsid w:val="007249F8"/>
    <w:rsid w:val="007378BD"/>
    <w:rsid w:val="00740002"/>
    <w:rsid w:val="00743CFD"/>
    <w:rsid w:val="00751DFB"/>
    <w:rsid w:val="00753C85"/>
    <w:rsid w:val="00754AA7"/>
    <w:rsid w:val="00755DE5"/>
    <w:rsid w:val="00767546"/>
    <w:rsid w:val="0077070F"/>
    <w:rsid w:val="00773C09"/>
    <w:rsid w:val="00774E08"/>
    <w:rsid w:val="00782D66"/>
    <w:rsid w:val="007863DE"/>
    <w:rsid w:val="00791BBD"/>
    <w:rsid w:val="00795C4C"/>
    <w:rsid w:val="007A01EB"/>
    <w:rsid w:val="007A3D6D"/>
    <w:rsid w:val="007A5EDA"/>
    <w:rsid w:val="007A65B6"/>
    <w:rsid w:val="007B06A4"/>
    <w:rsid w:val="007B1B91"/>
    <w:rsid w:val="007B5A3A"/>
    <w:rsid w:val="007C0075"/>
    <w:rsid w:val="007C387D"/>
    <w:rsid w:val="007C61C5"/>
    <w:rsid w:val="007D0B6E"/>
    <w:rsid w:val="007D2047"/>
    <w:rsid w:val="007D6E81"/>
    <w:rsid w:val="007E1B0E"/>
    <w:rsid w:val="007E21F6"/>
    <w:rsid w:val="007E22FC"/>
    <w:rsid w:val="007F0812"/>
    <w:rsid w:val="007F1FE7"/>
    <w:rsid w:val="007F34D0"/>
    <w:rsid w:val="007F4E92"/>
    <w:rsid w:val="007F55A4"/>
    <w:rsid w:val="008010A9"/>
    <w:rsid w:val="008037FC"/>
    <w:rsid w:val="00805C9E"/>
    <w:rsid w:val="00810289"/>
    <w:rsid w:val="00815D7B"/>
    <w:rsid w:val="0081781B"/>
    <w:rsid w:val="00822308"/>
    <w:rsid w:val="00822B30"/>
    <w:rsid w:val="00822D6A"/>
    <w:rsid w:val="00823A40"/>
    <w:rsid w:val="00823F4C"/>
    <w:rsid w:val="008259C1"/>
    <w:rsid w:val="00830ABD"/>
    <w:rsid w:val="008345D2"/>
    <w:rsid w:val="00834A24"/>
    <w:rsid w:val="008462E2"/>
    <w:rsid w:val="00861C89"/>
    <w:rsid w:val="008738CD"/>
    <w:rsid w:val="008832C8"/>
    <w:rsid w:val="00883790"/>
    <w:rsid w:val="00890D5E"/>
    <w:rsid w:val="00891FB1"/>
    <w:rsid w:val="0089506B"/>
    <w:rsid w:val="008A2923"/>
    <w:rsid w:val="008A7AC0"/>
    <w:rsid w:val="008B0E45"/>
    <w:rsid w:val="008B4A93"/>
    <w:rsid w:val="008B60E1"/>
    <w:rsid w:val="008D1B37"/>
    <w:rsid w:val="008D288B"/>
    <w:rsid w:val="008D2983"/>
    <w:rsid w:val="008D7D28"/>
    <w:rsid w:val="008E2708"/>
    <w:rsid w:val="008E43B4"/>
    <w:rsid w:val="008E609E"/>
    <w:rsid w:val="008F3D46"/>
    <w:rsid w:val="008F4577"/>
    <w:rsid w:val="009001F6"/>
    <w:rsid w:val="00910F5B"/>
    <w:rsid w:val="009116A3"/>
    <w:rsid w:val="00915CAA"/>
    <w:rsid w:val="00916F72"/>
    <w:rsid w:val="00917814"/>
    <w:rsid w:val="00922DA0"/>
    <w:rsid w:val="00923AD2"/>
    <w:rsid w:val="00930195"/>
    <w:rsid w:val="009310E8"/>
    <w:rsid w:val="00942BCA"/>
    <w:rsid w:val="00942C06"/>
    <w:rsid w:val="009441AA"/>
    <w:rsid w:val="00961A93"/>
    <w:rsid w:val="00962BE7"/>
    <w:rsid w:val="00964CB8"/>
    <w:rsid w:val="00971056"/>
    <w:rsid w:val="00975EB6"/>
    <w:rsid w:val="00977B82"/>
    <w:rsid w:val="00980DA5"/>
    <w:rsid w:val="00981211"/>
    <w:rsid w:val="00985712"/>
    <w:rsid w:val="009858AD"/>
    <w:rsid w:val="009916F5"/>
    <w:rsid w:val="00992863"/>
    <w:rsid w:val="00993117"/>
    <w:rsid w:val="009938A5"/>
    <w:rsid w:val="00993AE5"/>
    <w:rsid w:val="009963E5"/>
    <w:rsid w:val="009A2D76"/>
    <w:rsid w:val="009B2DC0"/>
    <w:rsid w:val="009C066C"/>
    <w:rsid w:val="009C20C1"/>
    <w:rsid w:val="009C284F"/>
    <w:rsid w:val="009C4F5A"/>
    <w:rsid w:val="009D1C2E"/>
    <w:rsid w:val="009E21E2"/>
    <w:rsid w:val="009E3526"/>
    <w:rsid w:val="009E35DE"/>
    <w:rsid w:val="009E37AC"/>
    <w:rsid w:val="009E3A39"/>
    <w:rsid w:val="009E4671"/>
    <w:rsid w:val="009E494D"/>
    <w:rsid w:val="009E579A"/>
    <w:rsid w:val="009F2955"/>
    <w:rsid w:val="00A018CE"/>
    <w:rsid w:val="00A05B51"/>
    <w:rsid w:val="00A07238"/>
    <w:rsid w:val="00A07794"/>
    <w:rsid w:val="00A10EC5"/>
    <w:rsid w:val="00A12EF5"/>
    <w:rsid w:val="00A16C2E"/>
    <w:rsid w:val="00A2563E"/>
    <w:rsid w:val="00A256E6"/>
    <w:rsid w:val="00A2727C"/>
    <w:rsid w:val="00A31552"/>
    <w:rsid w:val="00A31555"/>
    <w:rsid w:val="00A33C27"/>
    <w:rsid w:val="00A401C6"/>
    <w:rsid w:val="00A40BA4"/>
    <w:rsid w:val="00A42C6E"/>
    <w:rsid w:val="00A4574D"/>
    <w:rsid w:val="00A50B02"/>
    <w:rsid w:val="00A5419A"/>
    <w:rsid w:val="00A5520B"/>
    <w:rsid w:val="00A645D9"/>
    <w:rsid w:val="00A65C09"/>
    <w:rsid w:val="00A711AE"/>
    <w:rsid w:val="00A73514"/>
    <w:rsid w:val="00A843CE"/>
    <w:rsid w:val="00A87EBC"/>
    <w:rsid w:val="00A94FC0"/>
    <w:rsid w:val="00A973DA"/>
    <w:rsid w:val="00AA01E3"/>
    <w:rsid w:val="00AA3785"/>
    <w:rsid w:val="00AA38EA"/>
    <w:rsid w:val="00AA48D5"/>
    <w:rsid w:val="00AB07BF"/>
    <w:rsid w:val="00AB1E31"/>
    <w:rsid w:val="00AB2418"/>
    <w:rsid w:val="00AB5711"/>
    <w:rsid w:val="00AB5E73"/>
    <w:rsid w:val="00AC77EE"/>
    <w:rsid w:val="00AD4300"/>
    <w:rsid w:val="00AD76E3"/>
    <w:rsid w:val="00AE12E4"/>
    <w:rsid w:val="00AE4881"/>
    <w:rsid w:val="00AE6A3E"/>
    <w:rsid w:val="00AE7397"/>
    <w:rsid w:val="00AF1B72"/>
    <w:rsid w:val="00AF5499"/>
    <w:rsid w:val="00AF6591"/>
    <w:rsid w:val="00B00E58"/>
    <w:rsid w:val="00B02A9E"/>
    <w:rsid w:val="00B02C57"/>
    <w:rsid w:val="00B150E8"/>
    <w:rsid w:val="00B2056F"/>
    <w:rsid w:val="00B40411"/>
    <w:rsid w:val="00B41592"/>
    <w:rsid w:val="00B434EE"/>
    <w:rsid w:val="00B4396B"/>
    <w:rsid w:val="00B46B8A"/>
    <w:rsid w:val="00B507F3"/>
    <w:rsid w:val="00B53410"/>
    <w:rsid w:val="00B553AB"/>
    <w:rsid w:val="00B55507"/>
    <w:rsid w:val="00B57421"/>
    <w:rsid w:val="00B57C13"/>
    <w:rsid w:val="00B6321F"/>
    <w:rsid w:val="00B64DE7"/>
    <w:rsid w:val="00B72217"/>
    <w:rsid w:val="00B72CD9"/>
    <w:rsid w:val="00B74028"/>
    <w:rsid w:val="00B75BEC"/>
    <w:rsid w:val="00B85D58"/>
    <w:rsid w:val="00B91387"/>
    <w:rsid w:val="00B94D3F"/>
    <w:rsid w:val="00B96871"/>
    <w:rsid w:val="00BA1D49"/>
    <w:rsid w:val="00BA6430"/>
    <w:rsid w:val="00BB2997"/>
    <w:rsid w:val="00BB2D2B"/>
    <w:rsid w:val="00BB6305"/>
    <w:rsid w:val="00BB6AB9"/>
    <w:rsid w:val="00BC6B34"/>
    <w:rsid w:val="00BC7147"/>
    <w:rsid w:val="00BC7ADA"/>
    <w:rsid w:val="00BD6F22"/>
    <w:rsid w:val="00BE12A5"/>
    <w:rsid w:val="00BF0FCC"/>
    <w:rsid w:val="00BF1C3D"/>
    <w:rsid w:val="00BF2B6E"/>
    <w:rsid w:val="00BF59F6"/>
    <w:rsid w:val="00C10416"/>
    <w:rsid w:val="00C1100C"/>
    <w:rsid w:val="00C11264"/>
    <w:rsid w:val="00C1268F"/>
    <w:rsid w:val="00C14BD0"/>
    <w:rsid w:val="00C15203"/>
    <w:rsid w:val="00C1689C"/>
    <w:rsid w:val="00C178C2"/>
    <w:rsid w:val="00C20BB6"/>
    <w:rsid w:val="00C2224D"/>
    <w:rsid w:val="00C31143"/>
    <w:rsid w:val="00C328CB"/>
    <w:rsid w:val="00C331C7"/>
    <w:rsid w:val="00C357B3"/>
    <w:rsid w:val="00C40F09"/>
    <w:rsid w:val="00C427CC"/>
    <w:rsid w:val="00C457C9"/>
    <w:rsid w:val="00C51795"/>
    <w:rsid w:val="00C52C44"/>
    <w:rsid w:val="00C52DC7"/>
    <w:rsid w:val="00C5320A"/>
    <w:rsid w:val="00C55FF1"/>
    <w:rsid w:val="00C57BBC"/>
    <w:rsid w:val="00C57FE4"/>
    <w:rsid w:val="00C70176"/>
    <w:rsid w:val="00C7150E"/>
    <w:rsid w:val="00C71DA5"/>
    <w:rsid w:val="00C731C9"/>
    <w:rsid w:val="00C80702"/>
    <w:rsid w:val="00C80DDF"/>
    <w:rsid w:val="00C81369"/>
    <w:rsid w:val="00C90EEB"/>
    <w:rsid w:val="00C91E63"/>
    <w:rsid w:val="00C939DF"/>
    <w:rsid w:val="00CA1733"/>
    <w:rsid w:val="00CA48F6"/>
    <w:rsid w:val="00CA5FEA"/>
    <w:rsid w:val="00CA6033"/>
    <w:rsid w:val="00CB07B0"/>
    <w:rsid w:val="00CB1574"/>
    <w:rsid w:val="00CB1AF4"/>
    <w:rsid w:val="00CB4967"/>
    <w:rsid w:val="00CB50BF"/>
    <w:rsid w:val="00CB71A7"/>
    <w:rsid w:val="00CC4CA6"/>
    <w:rsid w:val="00CD7C48"/>
    <w:rsid w:val="00CE29EB"/>
    <w:rsid w:val="00CE3AAF"/>
    <w:rsid w:val="00CF0B7B"/>
    <w:rsid w:val="00CF18E6"/>
    <w:rsid w:val="00CF1B99"/>
    <w:rsid w:val="00CF3A3A"/>
    <w:rsid w:val="00CF417D"/>
    <w:rsid w:val="00CF590E"/>
    <w:rsid w:val="00D04A9E"/>
    <w:rsid w:val="00D12B00"/>
    <w:rsid w:val="00D12DD3"/>
    <w:rsid w:val="00D13E70"/>
    <w:rsid w:val="00D13E73"/>
    <w:rsid w:val="00D13EAB"/>
    <w:rsid w:val="00D15E7E"/>
    <w:rsid w:val="00D22979"/>
    <w:rsid w:val="00D2491C"/>
    <w:rsid w:val="00D268A3"/>
    <w:rsid w:val="00D3057C"/>
    <w:rsid w:val="00D3102F"/>
    <w:rsid w:val="00D37666"/>
    <w:rsid w:val="00D41056"/>
    <w:rsid w:val="00D42266"/>
    <w:rsid w:val="00D44B60"/>
    <w:rsid w:val="00D51C0E"/>
    <w:rsid w:val="00D52A3C"/>
    <w:rsid w:val="00D536AF"/>
    <w:rsid w:val="00D61FB2"/>
    <w:rsid w:val="00D6248D"/>
    <w:rsid w:val="00D66F2A"/>
    <w:rsid w:val="00D84209"/>
    <w:rsid w:val="00D85741"/>
    <w:rsid w:val="00D85AF2"/>
    <w:rsid w:val="00D91F16"/>
    <w:rsid w:val="00D9258E"/>
    <w:rsid w:val="00D93252"/>
    <w:rsid w:val="00D97A11"/>
    <w:rsid w:val="00D97B15"/>
    <w:rsid w:val="00DA2871"/>
    <w:rsid w:val="00DA2F4D"/>
    <w:rsid w:val="00DA3FD8"/>
    <w:rsid w:val="00DA5977"/>
    <w:rsid w:val="00DA5A35"/>
    <w:rsid w:val="00DA5C89"/>
    <w:rsid w:val="00DA5F2C"/>
    <w:rsid w:val="00DA64EA"/>
    <w:rsid w:val="00DC33AF"/>
    <w:rsid w:val="00DC36B4"/>
    <w:rsid w:val="00DC588A"/>
    <w:rsid w:val="00DC682A"/>
    <w:rsid w:val="00DC7A0B"/>
    <w:rsid w:val="00DD170F"/>
    <w:rsid w:val="00DD384B"/>
    <w:rsid w:val="00DD51D7"/>
    <w:rsid w:val="00DE053A"/>
    <w:rsid w:val="00DE0B55"/>
    <w:rsid w:val="00DE2E4F"/>
    <w:rsid w:val="00DE43D5"/>
    <w:rsid w:val="00DE6FC7"/>
    <w:rsid w:val="00DE776E"/>
    <w:rsid w:val="00DF1587"/>
    <w:rsid w:val="00DF5A03"/>
    <w:rsid w:val="00DF5D97"/>
    <w:rsid w:val="00E024D6"/>
    <w:rsid w:val="00E21E5A"/>
    <w:rsid w:val="00E27475"/>
    <w:rsid w:val="00E3588C"/>
    <w:rsid w:val="00E36128"/>
    <w:rsid w:val="00E41C43"/>
    <w:rsid w:val="00E42F01"/>
    <w:rsid w:val="00E52F2C"/>
    <w:rsid w:val="00E5376C"/>
    <w:rsid w:val="00E56A85"/>
    <w:rsid w:val="00E639CD"/>
    <w:rsid w:val="00E66602"/>
    <w:rsid w:val="00E678B4"/>
    <w:rsid w:val="00E70234"/>
    <w:rsid w:val="00E70D84"/>
    <w:rsid w:val="00E726A6"/>
    <w:rsid w:val="00E82B4F"/>
    <w:rsid w:val="00E8447B"/>
    <w:rsid w:val="00E84F67"/>
    <w:rsid w:val="00E85D38"/>
    <w:rsid w:val="00E87DF1"/>
    <w:rsid w:val="00EA0C8B"/>
    <w:rsid w:val="00EB3BD5"/>
    <w:rsid w:val="00EC3783"/>
    <w:rsid w:val="00ED33D4"/>
    <w:rsid w:val="00ED411F"/>
    <w:rsid w:val="00ED5DB5"/>
    <w:rsid w:val="00ED6714"/>
    <w:rsid w:val="00ED7EAB"/>
    <w:rsid w:val="00EE041B"/>
    <w:rsid w:val="00EE0BB9"/>
    <w:rsid w:val="00EE3FA1"/>
    <w:rsid w:val="00EF0C85"/>
    <w:rsid w:val="00F011AC"/>
    <w:rsid w:val="00F01E64"/>
    <w:rsid w:val="00F029E1"/>
    <w:rsid w:val="00F03223"/>
    <w:rsid w:val="00F0345D"/>
    <w:rsid w:val="00F03BF7"/>
    <w:rsid w:val="00F10F8B"/>
    <w:rsid w:val="00F17222"/>
    <w:rsid w:val="00F21120"/>
    <w:rsid w:val="00F24D99"/>
    <w:rsid w:val="00F26A68"/>
    <w:rsid w:val="00F35133"/>
    <w:rsid w:val="00F45CD1"/>
    <w:rsid w:val="00F5047A"/>
    <w:rsid w:val="00F52831"/>
    <w:rsid w:val="00F561C0"/>
    <w:rsid w:val="00F61AB9"/>
    <w:rsid w:val="00F62539"/>
    <w:rsid w:val="00F6543A"/>
    <w:rsid w:val="00F75D25"/>
    <w:rsid w:val="00F76FAF"/>
    <w:rsid w:val="00F81BC8"/>
    <w:rsid w:val="00F83169"/>
    <w:rsid w:val="00F84602"/>
    <w:rsid w:val="00F847CA"/>
    <w:rsid w:val="00F857F9"/>
    <w:rsid w:val="00F8725E"/>
    <w:rsid w:val="00F9286A"/>
    <w:rsid w:val="00F93720"/>
    <w:rsid w:val="00F940BC"/>
    <w:rsid w:val="00FA213E"/>
    <w:rsid w:val="00FA354F"/>
    <w:rsid w:val="00FA3AA5"/>
    <w:rsid w:val="00FA439B"/>
    <w:rsid w:val="00FA4E32"/>
    <w:rsid w:val="00FA79C3"/>
    <w:rsid w:val="00FB0E0D"/>
    <w:rsid w:val="00FB3AE7"/>
    <w:rsid w:val="00FB45FB"/>
    <w:rsid w:val="00FC7D9D"/>
    <w:rsid w:val="00FD43B1"/>
    <w:rsid w:val="00FD5AD2"/>
    <w:rsid w:val="00FD73EE"/>
    <w:rsid w:val="00FD7817"/>
    <w:rsid w:val="00FE10BB"/>
    <w:rsid w:val="00FE54DA"/>
    <w:rsid w:val="00FF2AA1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356F"/>
  <w15:chartTrackingRefBased/>
  <w15:docId w15:val="{784E1E78-4717-4640-B8F5-AAFAFDB8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rsid w:val="007A3D6D"/>
  </w:style>
  <w:style w:type="character" w:styleId="Odwoaniedokomentarza">
    <w:name w:val="annotation reference"/>
    <w:basedOn w:val="Domylnaczcionkaakapitu"/>
    <w:uiPriority w:val="99"/>
    <w:semiHidden/>
    <w:unhideWhenUsed/>
    <w:rsid w:val="007A3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D6D"/>
    <w:rPr>
      <w:rFonts w:ascii="Cambria" w:eastAsia="Arial Unicode MS" w:hAnsi="Cambria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A93"/>
    <w:rPr>
      <w:rFonts w:ascii="Cambria" w:eastAsia="Arial Unicode MS" w:hAnsi="Cambria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942C06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47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customStyle="1" w:styleId="Standard">
    <w:name w:val="Standard"/>
    <w:rsid w:val="001607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60766"/>
    <w:rPr>
      <w:b/>
      <w:bCs/>
    </w:rPr>
  </w:style>
  <w:style w:type="character" w:customStyle="1" w:styleId="cf01">
    <w:name w:val="cf01"/>
    <w:basedOn w:val="Domylnaczcionkaakapitu"/>
    <w:rsid w:val="00160766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647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styleId="Uwydatnienie">
    <w:name w:val="Emphasis"/>
    <w:basedOn w:val="Domylnaczcionkaakapitu"/>
    <w:uiPriority w:val="20"/>
    <w:qFormat/>
    <w:rsid w:val="00AB1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3" ma:contentTypeDescription="Create a new document." ma:contentTypeScope="" ma:versionID="01bd0bc59e7a15ba0430e70adfa574fc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3c03b3ef04d24593113a64f1484d7027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4AD42-DA67-4164-A81D-1A3B3D789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C65D6-47F8-43F0-A532-252CDE1D8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F10E9-1C9A-48FB-B961-C04BEC8A9421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4.xml><?xml version="1.0" encoding="utf-8"?>
<ds:datastoreItem xmlns:ds="http://schemas.openxmlformats.org/officeDocument/2006/customXml" ds:itemID="{AC17DE5A-E32B-4025-BC74-D6D00782E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35</cp:revision>
  <dcterms:created xsi:type="dcterms:W3CDTF">2022-09-14T12:47:00Z</dcterms:created>
  <dcterms:modified xsi:type="dcterms:W3CDTF">2022-09-15T06:39:00Z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